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21829CF4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is hereby given</w:t>
      </w:r>
      <w:r w:rsidR="007F6B8B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 w:cs="Times New Roman"/>
          <w:sz w:val="24"/>
          <w:szCs w:val="24"/>
        </w:rPr>
        <w:t xml:space="preserve">that </w:t>
      </w:r>
      <w:r w:rsidR="00E62FD0">
        <w:rPr>
          <w:rFonts w:ascii="Times New Roman" w:hAnsi="Times New Roman" w:cs="Times New Roman"/>
          <w:sz w:val="24"/>
          <w:szCs w:val="24"/>
        </w:rPr>
        <w:t xml:space="preserve">a </w:t>
      </w:r>
      <w:r w:rsidR="00A40121">
        <w:rPr>
          <w:rFonts w:ascii="Times New Roman" w:hAnsi="Times New Roman" w:cs="Times New Roman"/>
          <w:sz w:val="24"/>
          <w:szCs w:val="24"/>
        </w:rPr>
        <w:t xml:space="preserve">public hearing will be held </w:t>
      </w:r>
      <w:r w:rsidR="004C54D7">
        <w:rPr>
          <w:rFonts w:ascii="Times New Roman" w:hAnsi="Times New Roman" w:cs="Times New Roman"/>
          <w:sz w:val="24"/>
          <w:szCs w:val="24"/>
        </w:rPr>
        <w:t xml:space="preserve">by the Evans </w:t>
      </w:r>
      <w:r w:rsidRPr="00AA29D7">
        <w:rPr>
          <w:rFonts w:ascii="Times New Roman" w:hAnsi="Times New Roman" w:cs="Times New Roman"/>
          <w:sz w:val="24"/>
          <w:szCs w:val="24"/>
        </w:rPr>
        <w:t>City Council</w:t>
      </w:r>
      <w:r w:rsidR="00A40121">
        <w:rPr>
          <w:rFonts w:ascii="Times New Roman" w:hAnsi="Times New Roman" w:cs="Times New Roman"/>
          <w:sz w:val="24"/>
          <w:szCs w:val="24"/>
        </w:rPr>
        <w:t xml:space="preserve"> </w:t>
      </w:r>
      <w:r w:rsidR="006F1DB4">
        <w:rPr>
          <w:rFonts w:ascii="Times New Roman" w:hAnsi="Times New Roman" w:cs="Times New Roman"/>
          <w:sz w:val="24"/>
          <w:szCs w:val="24"/>
        </w:rPr>
        <w:t xml:space="preserve">on Tuesday, </w:t>
      </w:r>
      <w:r w:rsidR="00D90F23">
        <w:rPr>
          <w:rFonts w:ascii="Times New Roman" w:hAnsi="Times New Roman" w:cs="Times New Roman"/>
          <w:sz w:val="24"/>
          <w:szCs w:val="24"/>
        </w:rPr>
        <w:t xml:space="preserve">June </w:t>
      </w:r>
      <w:r w:rsidR="00901DF4">
        <w:rPr>
          <w:rFonts w:ascii="Times New Roman" w:hAnsi="Times New Roman" w:cs="Times New Roman"/>
          <w:sz w:val="24"/>
          <w:szCs w:val="24"/>
        </w:rPr>
        <w:t>2</w:t>
      </w:r>
      <w:r w:rsidR="00935023">
        <w:rPr>
          <w:rFonts w:ascii="Times New Roman" w:hAnsi="Times New Roman" w:cs="Times New Roman"/>
          <w:sz w:val="24"/>
          <w:szCs w:val="24"/>
        </w:rPr>
        <w:t>, 202</w:t>
      </w:r>
      <w:r w:rsidR="004C54D7">
        <w:rPr>
          <w:rFonts w:ascii="Times New Roman" w:hAnsi="Times New Roman" w:cs="Times New Roman"/>
          <w:sz w:val="24"/>
          <w:szCs w:val="24"/>
        </w:rPr>
        <w:t>6</w:t>
      </w:r>
      <w:r w:rsidR="00BF733C">
        <w:rPr>
          <w:rFonts w:ascii="Times New Roman" w:hAnsi="Times New Roman" w:cs="Times New Roman"/>
          <w:sz w:val="24"/>
          <w:szCs w:val="24"/>
        </w:rPr>
        <w:t>,</w:t>
      </w:r>
      <w:r w:rsidR="00D63FA0">
        <w:rPr>
          <w:rFonts w:ascii="Times New Roman" w:hAnsi="Times New Roman" w:cs="Times New Roman"/>
          <w:sz w:val="24"/>
          <w:szCs w:val="24"/>
        </w:rPr>
        <w:t xml:space="preserve"> starting at </w:t>
      </w:r>
      <w:r w:rsidR="007E6F9B">
        <w:rPr>
          <w:rFonts w:ascii="Times New Roman" w:hAnsi="Times New Roman" w:cs="Times New Roman"/>
          <w:sz w:val="24"/>
          <w:szCs w:val="24"/>
        </w:rPr>
        <w:t>7</w:t>
      </w:r>
      <w:r w:rsidR="00D63FA0">
        <w:rPr>
          <w:rFonts w:ascii="Times New Roman" w:hAnsi="Times New Roman" w:cs="Times New Roman"/>
          <w:sz w:val="24"/>
          <w:szCs w:val="24"/>
        </w:rPr>
        <w:t>:00 P.M.</w:t>
      </w:r>
      <w:r w:rsidR="006F1DB4">
        <w:rPr>
          <w:rFonts w:ascii="Times New Roman" w:hAnsi="Times New Roman" w:cs="Times New Roman"/>
          <w:sz w:val="24"/>
          <w:szCs w:val="24"/>
        </w:rPr>
        <w:t xml:space="preserve">, </w:t>
      </w:r>
      <w:r w:rsidRPr="00AA29D7">
        <w:rPr>
          <w:rFonts w:ascii="Times New Roman" w:hAnsi="Times New Roman" w:cs="Times New Roman"/>
          <w:sz w:val="24"/>
          <w:szCs w:val="24"/>
        </w:rPr>
        <w:t xml:space="preserve">at the Evans Community Complex, Council Chambers, 1100 37th Street, Evans, CO, to </w:t>
      </w:r>
      <w:r w:rsidR="00F135E8">
        <w:rPr>
          <w:rFonts w:ascii="Times New Roman" w:hAnsi="Times New Roman" w:cs="Times New Roman"/>
          <w:sz w:val="24"/>
          <w:szCs w:val="24"/>
        </w:rPr>
        <w:t>consider</w:t>
      </w:r>
      <w:r w:rsidR="001A6058">
        <w:rPr>
          <w:rFonts w:ascii="Times New Roman" w:hAnsi="Times New Roman" w:cs="Times New Roman"/>
          <w:sz w:val="24"/>
          <w:szCs w:val="24"/>
        </w:rPr>
        <w:t xml:space="preserve"> a</w:t>
      </w:r>
      <w:r w:rsidR="00083226">
        <w:rPr>
          <w:rFonts w:ascii="Times New Roman" w:hAnsi="Times New Roman" w:cs="Times New Roman"/>
          <w:sz w:val="24"/>
          <w:szCs w:val="24"/>
        </w:rPr>
        <w:t>n</w:t>
      </w:r>
      <w:r w:rsidR="001A6058">
        <w:rPr>
          <w:rFonts w:ascii="Times New Roman" w:hAnsi="Times New Roman" w:cs="Times New Roman"/>
          <w:sz w:val="24"/>
          <w:szCs w:val="24"/>
        </w:rPr>
        <w:t xml:space="preserve"> </w:t>
      </w:r>
      <w:r w:rsidR="00083226">
        <w:rPr>
          <w:rFonts w:ascii="Times New Roman" w:hAnsi="Times New Roman" w:cs="Times New Roman"/>
          <w:sz w:val="24"/>
          <w:szCs w:val="24"/>
        </w:rPr>
        <w:t>Ordinance</w:t>
      </w:r>
      <w:r w:rsidR="001A6058">
        <w:rPr>
          <w:rFonts w:ascii="Times New Roman" w:hAnsi="Times New Roman" w:cs="Times New Roman"/>
          <w:sz w:val="24"/>
          <w:szCs w:val="24"/>
        </w:rPr>
        <w:t xml:space="preserve"> </w:t>
      </w:r>
      <w:r w:rsidR="00083226">
        <w:rPr>
          <w:rFonts w:ascii="Times New Roman" w:hAnsi="Times New Roman" w:cs="Times New Roman"/>
          <w:sz w:val="24"/>
          <w:szCs w:val="24"/>
        </w:rPr>
        <w:t xml:space="preserve">accepting </w:t>
      </w:r>
      <w:r w:rsidR="00A446E2">
        <w:rPr>
          <w:rFonts w:ascii="Times New Roman" w:hAnsi="Times New Roman" w:cs="Times New Roman"/>
          <w:sz w:val="24"/>
          <w:szCs w:val="24"/>
        </w:rPr>
        <w:t xml:space="preserve">public </w:t>
      </w:r>
      <w:r w:rsidR="00083226">
        <w:rPr>
          <w:rFonts w:ascii="Times New Roman" w:hAnsi="Times New Roman" w:cs="Times New Roman"/>
          <w:sz w:val="24"/>
          <w:szCs w:val="24"/>
        </w:rPr>
        <w:t>road rights-of-wa</w:t>
      </w:r>
      <w:r w:rsidR="00A446E2">
        <w:rPr>
          <w:rFonts w:ascii="Times New Roman" w:hAnsi="Times New Roman" w:cs="Times New Roman"/>
          <w:sz w:val="24"/>
          <w:szCs w:val="24"/>
        </w:rPr>
        <w:t>y, associated with the Liberty Draw Filing No. 3 Final Plat.</w:t>
      </w:r>
    </w:p>
    <w:p w14:paraId="656EB5F5" w14:textId="57EC89B9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</w:t>
      </w:r>
      <w:r w:rsidR="00076179">
        <w:rPr>
          <w:rFonts w:ascii="Times New Roman" w:hAnsi="Times New Roman" w:cs="Times New Roman"/>
          <w:sz w:val="24"/>
          <w:szCs w:val="24"/>
        </w:rPr>
        <w:t>comments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="00166F6B" w:rsidRPr="00AA29D7">
        <w:rPr>
          <w:rFonts w:ascii="Times New Roman" w:hAnsi="Times New Roman" w:cs="Times New Roman"/>
          <w:sz w:val="24"/>
          <w:szCs w:val="24"/>
        </w:rPr>
        <w:t>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the proposed</w:t>
      </w:r>
      <w:r w:rsidR="001C34D0">
        <w:rPr>
          <w:rFonts w:ascii="Times New Roman" w:hAnsi="Times New Roman" w:cs="Times New Roman"/>
          <w:sz w:val="24"/>
          <w:szCs w:val="24"/>
        </w:rPr>
        <w:t xml:space="preserve"> ordinance </w:t>
      </w:r>
      <w:r w:rsidRPr="00AA29D7">
        <w:rPr>
          <w:rFonts w:ascii="Times New Roman" w:hAnsi="Times New Roman" w:cs="Times New Roman"/>
          <w:sz w:val="24"/>
          <w:szCs w:val="24"/>
        </w:rPr>
        <w:t>at any time prior to final adoption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1B546EDE" w:rsidR="001574DE" w:rsidRDefault="002B1EB6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copy</w:t>
      </w:r>
      <w:r w:rsidR="00E62FD0">
        <w:rPr>
          <w:rFonts w:ascii="Times New Roman" w:hAnsi="Times New Roman" w:cs="Times New Roman"/>
          <w:sz w:val="24"/>
          <w:szCs w:val="24"/>
        </w:rPr>
        <w:t xml:space="preserve"> of the proposed </w:t>
      </w:r>
      <w:r w:rsidR="004C3C71">
        <w:rPr>
          <w:rFonts w:ascii="Times New Roman" w:hAnsi="Times New Roman" w:cs="Times New Roman"/>
          <w:sz w:val="24"/>
          <w:szCs w:val="24"/>
        </w:rPr>
        <w:t>Ordinance</w:t>
      </w:r>
      <w:r w:rsidR="00741EA4">
        <w:rPr>
          <w:rFonts w:ascii="Times New Roman" w:hAnsi="Times New Roman" w:cs="Times New Roman"/>
          <w:sz w:val="24"/>
          <w:szCs w:val="24"/>
        </w:rPr>
        <w:t xml:space="preserve"> </w:t>
      </w:r>
      <w:r w:rsidR="001276B3" w:rsidRPr="007409C7">
        <w:rPr>
          <w:rFonts w:ascii="Times New Roman" w:hAnsi="Times New Roman" w:cs="Times New Roman"/>
          <w:sz w:val="24"/>
          <w:szCs w:val="24"/>
        </w:rPr>
        <w:t xml:space="preserve">may be obtained from the </w:t>
      </w:r>
      <w:r w:rsidR="00AD71EF">
        <w:rPr>
          <w:rFonts w:ascii="Times New Roman" w:hAnsi="Times New Roman" w:cs="Times New Roman"/>
          <w:sz w:val="24"/>
          <w:szCs w:val="24"/>
        </w:rPr>
        <w:t xml:space="preserve">Community Development </w:t>
      </w:r>
      <w:r w:rsidR="000525C9">
        <w:rPr>
          <w:rFonts w:ascii="Times New Roman" w:hAnsi="Times New Roman" w:cs="Times New Roman"/>
          <w:sz w:val="24"/>
          <w:szCs w:val="24"/>
        </w:rPr>
        <w:t>Department</w:t>
      </w:r>
      <w:r w:rsidR="00741EA4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741EA4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www.evanscolorado.gov/planning</w:t>
        </w:r>
      </w:hyperlink>
      <w:r w:rsidR="00B35C2A">
        <w:rPr>
          <w:rFonts w:ascii="Times New Roman" w:hAnsi="Times New Roman" w:cs="Times New Roman"/>
          <w:sz w:val="24"/>
          <w:szCs w:val="24"/>
        </w:rPr>
        <w:t>,</w:t>
      </w:r>
      <w:r w:rsidR="00565CA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74531" w:rsidRPr="00F056DA">
          <w:rPr>
            <w:rStyle w:val="Hyperlink"/>
            <w:rFonts w:ascii="Times New Roman" w:hAnsi="Times New Roman" w:cs="Times New Roman"/>
            <w:sz w:val="24"/>
            <w:szCs w:val="24"/>
          </w:rPr>
          <w:t>planning@evanscolorado.gov</w:t>
        </w:r>
      </w:hyperlink>
      <w:r w:rsidR="001276B3" w:rsidRPr="007409C7">
        <w:rPr>
          <w:rFonts w:ascii="Times New Roman" w:hAnsi="Times New Roman" w:cs="Times New Roman"/>
          <w:sz w:val="24"/>
          <w:szCs w:val="24"/>
        </w:rPr>
        <w:t>,</w:t>
      </w:r>
      <w:r w:rsidR="00074531">
        <w:rPr>
          <w:rFonts w:ascii="Times New Roman" w:hAnsi="Times New Roman" w:cs="Times New Roman"/>
          <w:sz w:val="24"/>
          <w:szCs w:val="24"/>
        </w:rPr>
        <w:t xml:space="preserve"> 970-475-1167</w:t>
      </w:r>
      <w:r w:rsidR="001C34D0">
        <w:rPr>
          <w:rFonts w:ascii="Times New Roman" w:hAnsi="Times New Roman" w:cs="Times New Roman"/>
          <w:sz w:val="24"/>
          <w:szCs w:val="24"/>
        </w:rPr>
        <w:t>.</w:t>
      </w:r>
      <w:r w:rsidR="008F4F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525C9"/>
    <w:rsid w:val="00074531"/>
    <w:rsid w:val="00076179"/>
    <w:rsid w:val="00082654"/>
    <w:rsid w:val="00083226"/>
    <w:rsid w:val="00114DB2"/>
    <w:rsid w:val="001276B3"/>
    <w:rsid w:val="001574DE"/>
    <w:rsid w:val="00166F6B"/>
    <w:rsid w:val="00176B87"/>
    <w:rsid w:val="001A6058"/>
    <w:rsid w:val="001C34D0"/>
    <w:rsid w:val="00207B7E"/>
    <w:rsid w:val="00222D2E"/>
    <w:rsid w:val="00263A03"/>
    <w:rsid w:val="002B1EB6"/>
    <w:rsid w:val="002C2F16"/>
    <w:rsid w:val="002E0DC5"/>
    <w:rsid w:val="002E6FC3"/>
    <w:rsid w:val="003423BB"/>
    <w:rsid w:val="00361BDA"/>
    <w:rsid w:val="003703AF"/>
    <w:rsid w:val="003A5896"/>
    <w:rsid w:val="003D0502"/>
    <w:rsid w:val="003E14AD"/>
    <w:rsid w:val="004454D2"/>
    <w:rsid w:val="004C3C71"/>
    <w:rsid w:val="004C5498"/>
    <w:rsid w:val="004C54D7"/>
    <w:rsid w:val="004C6D76"/>
    <w:rsid w:val="004D09F1"/>
    <w:rsid w:val="00504999"/>
    <w:rsid w:val="00542C6A"/>
    <w:rsid w:val="005477A5"/>
    <w:rsid w:val="00565CA7"/>
    <w:rsid w:val="005A309A"/>
    <w:rsid w:val="005E210D"/>
    <w:rsid w:val="006204CA"/>
    <w:rsid w:val="00641550"/>
    <w:rsid w:val="006B6DED"/>
    <w:rsid w:val="006F1DB4"/>
    <w:rsid w:val="00741EA4"/>
    <w:rsid w:val="00777392"/>
    <w:rsid w:val="007C0ABE"/>
    <w:rsid w:val="007D08F4"/>
    <w:rsid w:val="007E6F9B"/>
    <w:rsid w:val="007F6B8B"/>
    <w:rsid w:val="008210C7"/>
    <w:rsid w:val="0085433F"/>
    <w:rsid w:val="008D62C9"/>
    <w:rsid w:val="008F4F4D"/>
    <w:rsid w:val="00901DF4"/>
    <w:rsid w:val="00935023"/>
    <w:rsid w:val="00952F6F"/>
    <w:rsid w:val="00A40121"/>
    <w:rsid w:val="00A446E2"/>
    <w:rsid w:val="00A70F40"/>
    <w:rsid w:val="00A74BC5"/>
    <w:rsid w:val="00AA5FCA"/>
    <w:rsid w:val="00AB698C"/>
    <w:rsid w:val="00AD71EF"/>
    <w:rsid w:val="00AE3168"/>
    <w:rsid w:val="00B35C2A"/>
    <w:rsid w:val="00B528CA"/>
    <w:rsid w:val="00BA6BBB"/>
    <w:rsid w:val="00BC2E34"/>
    <w:rsid w:val="00BD78B0"/>
    <w:rsid w:val="00BF733C"/>
    <w:rsid w:val="00C87C6E"/>
    <w:rsid w:val="00CA156A"/>
    <w:rsid w:val="00D43C9E"/>
    <w:rsid w:val="00D63FA0"/>
    <w:rsid w:val="00D71504"/>
    <w:rsid w:val="00D90F23"/>
    <w:rsid w:val="00E62FD0"/>
    <w:rsid w:val="00ED74D6"/>
    <w:rsid w:val="00F00F84"/>
    <w:rsid w:val="00F135E8"/>
    <w:rsid w:val="00F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evanscolorado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vanscolorado.gov/plan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bbb0e-b8bb-483c-ad94-5add11e6f1b2">
      <Terms xmlns="http://schemas.microsoft.com/office/infopath/2007/PartnerControls"/>
    </lcf76f155ced4ddcb4097134ff3c332f>
    <TaxCatchAll xmlns="9fa62212-9f71-47a6-bd17-aa0333fafa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99C2F83615C4392F7967959EB6EAE" ma:contentTypeVersion="15" ma:contentTypeDescription="Create a new document." ma:contentTypeScope="" ma:versionID="35a5ab122b57776fda609a8f784fa5f4">
  <xsd:schema xmlns:xsd="http://www.w3.org/2001/XMLSchema" xmlns:xs="http://www.w3.org/2001/XMLSchema" xmlns:p="http://schemas.microsoft.com/office/2006/metadata/properties" xmlns:ns2="e1cbbb0e-b8bb-483c-ad94-5add11e6f1b2" xmlns:ns3="9fa62212-9f71-47a6-bd17-aa0333fafa6e" targetNamespace="http://schemas.microsoft.com/office/2006/metadata/properties" ma:root="true" ma:fieldsID="eb2b64e2cf7c09a0d02364e074a746f6" ns2:_="" ns3:_="">
    <xsd:import namespace="e1cbbb0e-b8bb-483c-ad94-5add11e6f1b2"/>
    <xsd:import namespace="9fa62212-9f71-47a6-bd17-aa0333faf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bbb0e-b8bb-483c-ad94-5add11e6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372764-9015-4b21-bbda-d93b42c3c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62212-9f71-47a6-bd17-aa0333faf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723486-122e-48bf-89f8-f06a203393ec}" ma:internalName="TaxCatchAll" ma:showField="CatchAllData" ma:web="9fa62212-9f71-47a6-bd17-aa0333faf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B9208-E2CC-4D5B-85B5-8CE89A78EFE3}">
  <ds:schemaRefs>
    <ds:schemaRef ds:uri="http://schemas.microsoft.com/office/2006/metadata/properties"/>
    <ds:schemaRef ds:uri="http://schemas.microsoft.com/office/infopath/2007/PartnerControls"/>
    <ds:schemaRef ds:uri="e1cbbb0e-b8bb-483c-ad94-5add11e6f1b2"/>
    <ds:schemaRef ds:uri="9fa62212-9f71-47a6-bd17-aa0333fafa6e"/>
  </ds:schemaRefs>
</ds:datastoreItem>
</file>

<file path=customXml/itemProps2.xml><?xml version="1.0" encoding="utf-8"?>
<ds:datastoreItem xmlns:ds="http://schemas.openxmlformats.org/officeDocument/2006/customXml" ds:itemID="{42B6426E-1622-405C-8D9A-E60B903F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bbb0e-b8bb-483c-ad94-5add11e6f1b2"/>
    <ds:schemaRef ds:uri="9fa62212-9f71-47a6-bd17-aa0333fa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FA68E-FFCA-4FA0-AC77-2CF3D7546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Michael Hall</cp:lastModifiedBy>
  <cp:revision>24</cp:revision>
  <dcterms:created xsi:type="dcterms:W3CDTF">2025-10-23T18:10:00Z</dcterms:created>
  <dcterms:modified xsi:type="dcterms:W3CDTF">2026-05-06T18:35:00Z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0x01010031B99C2F83615C4392F7967959EB6EAE</vt:lpwstr>
  </property>
  <property fmtid="{D5CDD505-2E9C-101B-9397-08002B2CF9AE}" pid="3" name="MediaServiceImageTags">
    <vt:lpwstr/>
  </property>
</Properties>
</file>