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99F6" w14:textId="77777777" w:rsidR="00DD6334" w:rsidRPr="00616864" w:rsidRDefault="00616864" w:rsidP="009E5DD2">
      <w:pPr>
        <w:pStyle w:val="Title"/>
        <w:spacing w:before="360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6C04C9" wp14:editId="0BCA1643">
            <wp:simplePos x="1097280" y="683260"/>
            <wp:positionH relativeFrom="margin">
              <wp:align>left</wp:align>
            </wp:positionH>
            <wp:positionV relativeFrom="margin">
              <wp:align>top</wp:align>
            </wp:positionV>
            <wp:extent cx="2743200" cy="862330"/>
            <wp:effectExtent l="0" t="0" r="0" b="0"/>
            <wp:wrapSquare wrapText="bothSides"/>
            <wp:docPr id="1939456848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56848" name="Picture 2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8DB" w:rsidRPr="00616864">
        <w:rPr>
          <w:b/>
          <w:bCs/>
          <w:sz w:val="28"/>
          <w:szCs w:val="28"/>
        </w:rPr>
        <w:t xml:space="preserve">City of Evans </w:t>
      </w:r>
    </w:p>
    <w:p w14:paraId="49434B75" w14:textId="160098EB" w:rsidR="00CF48DB" w:rsidRPr="00F31EB1" w:rsidRDefault="00DD6334" w:rsidP="00DD6334">
      <w:pPr>
        <w:pStyle w:val="Title"/>
        <w:spacing w:before="240"/>
        <w:jc w:val="right"/>
        <w:rPr>
          <w:sz w:val="28"/>
          <w:szCs w:val="28"/>
        </w:rPr>
      </w:pPr>
      <w:r w:rsidRPr="00616864">
        <w:rPr>
          <w:b/>
          <w:bCs/>
          <w:sz w:val="28"/>
          <w:szCs w:val="28"/>
        </w:rPr>
        <w:t xml:space="preserve"> </w:t>
      </w:r>
      <w:r w:rsidR="00542B9C">
        <w:rPr>
          <w:b/>
          <w:bCs/>
          <w:sz w:val="28"/>
          <w:szCs w:val="28"/>
        </w:rPr>
        <w:t>Garage Sale Permit</w:t>
      </w:r>
      <w:r w:rsidR="0077257E" w:rsidRPr="00616864">
        <w:rPr>
          <w:b/>
          <w:bCs/>
          <w:sz w:val="28"/>
          <w:szCs w:val="28"/>
        </w:rPr>
        <w:t xml:space="preserve"> Application</w:t>
      </w:r>
    </w:p>
    <w:p w14:paraId="35B2A038" w14:textId="1C7673AD" w:rsidR="00DC216F" w:rsidRPr="00C73376" w:rsidRDefault="001F4019" w:rsidP="0038545A">
      <w:pPr>
        <w:pStyle w:val="NoSpacing"/>
        <w:spacing w:before="480"/>
        <w:jc w:val="both"/>
        <w:rPr>
          <w:sz w:val="28"/>
          <w:szCs w:val="28"/>
        </w:rPr>
      </w:pPr>
      <w:r w:rsidRPr="00C73376">
        <w:rPr>
          <w:sz w:val="24"/>
          <w:szCs w:val="24"/>
        </w:rPr>
        <w:t xml:space="preserve">Pursuant to </w:t>
      </w:r>
      <w:r w:rsidR="003E3BEE" w:rsidRPr="00C73376">
        <w:rPr>
          <w:sz w:val="24"/>
          <w:szCs w:val="24"/>
        </w:rPr>
        <w:t xml:space="preserve">Section </w:t>
      </w:r>
      <w:r w:rsidR="00542B9C">
        <w:rPr>
          <w:sz w:val="24"/>
          <w:szCs w:val="24"/>
        </w:rPr>
        <w:t>5.16</w:t>
      </w:r>
      <w:r w:rsidR="003E3BEE" w:rsidRPr="00C73376">
        <w:rPr>
          <w:sz w:val="24"/>
          <w:szCs w:val="24"/>
        </w:rPr>
        <w:t xml:space="preserve"> of the Evans Municipal Code, </w:t>
      </w:r>
      <w:r w:rsidR="00542B9C">
        <w:rPr>
          <w:sz w:val="24"/>
          <w:szCs w:val="24"/>
        </w:rPr>
        <w:t xml:space="preserve">no person, firm, organization or corporation shall hold a garage sale for a period longer than two (2) days, nor shall the same person or organization hold more than two (2) such sales within a period of (1) year, nor shall more than two (2) sales be held at the same place within a period of one (1) years. If a sale is prevented by inclement weather, a new permit may be issued. A permit shall not be issued for goods or merchandise acquired by the applicant for the purpose of resale. </w:t>
      </w:r>
    </w:p>
    <w:p w14:paraId="20B96095" w14:textId="77777777" w:rsidR="00C32BC2" w:rsidRDefault="00220B11" w:rsidP="00220B11">
      <w:pPr>
        <w:pStyle w:val="Heading2"/>
      </w:pPr>
      <w:bookmarkStart w:id="0" w:name="_Property_Information:"/>
      <w:bookmarkEnd w:id="0"/>
      <w:r>
        <w:t>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448"/>
        <w:gridCol w:w="3118"/>
        <w:gridCol w:w="839"/>
        <w:gridCol w:w="4549"/>
      </w:tblGrid>
      <w:tr w:rsidR="00616864" w:rsidRPr="00C73376" w14:paraId="09A7D103" w14:textId="77777777" w:rsidTr="005A0F15">
        <w:trPr>
          <w:trHeight w:val="432"/>
        </w:trPr>
        <w:tc>
          <w:tcPr>
            <w:tcW w:w="2294" w:type="dxa"/>
            <w:gridSpan w:val="2"/>
            <w:vAlign w:val="center"/>
          </w:tcPr>
          <w:p w14:paraId="02BAFE9D" w14:textId="613F2832" w:rsidR="00616864" w:rsidRPr="00C73376" w:rsidRDefault="00616864" w:rsidP="005A0F15">
            <w:pPr>
              <w:rPr>
                <w:sz w:val="24"/>
                <w:szCs w:val="24"/>
              </w:rPr>
            </w:pPr>
            <w:r w:rsidRPr="00C73376">
              <w:rPr>
                <w:sz w:val="24"/>
                <w:szCs w:val="24"/>
              </w:rPr>
              <w:t xml:space="preserve">Applicant </w:t>
            </w:r>
            <w:r w:rsidR="00542B9C">
              <w:rPr>
                <w:sz w:val="24"/>
                <w:szCs w:val="24"/>
              </w:rPr>
              <w:t>Name</w:t>
            </w:r>
            <w:r w:rsidRPr="00C73376">
              <w:rPr>
                <w:sz w:val="24"/>
                <w:szCs w:val="24"/>
              </w:rPr>
              <w:t>:</w:t>
            </w:r>
          </w:p>
        </w:tc>
        <w:tc>
          <w:tcPr>
            <w:tcW w:w="8506" w:type="dxa"/>
            <w:gridSpan w:val="3"/>
            <w:tcBorders>
              <w:bottom w:val="single" w:sz="4" w:space="0" w:color="auto"/>
            </w:tcBorders>
            <w:vAlign w:val="center"/>
          </w:tcPr>
          <w:p w14:paraId="5AC66F47" w14:textId="77777777" w:rsidR="00616864" w:rsidRPr="00C73376" w:rsidRDefault="00616864" w:rsidP="005A0F15">
            <w:pPr>
              <w:rPr>
                <w:sz w:val="24"/>
                <w:szCs w:val="24"/>
              </w:rPr>
            </w:pPr>
          </w:p>
        </w:tc>
      </w:tr>
      <w:tr w:rsidR="00616864" w:rsidRPr="00C73376" w14:paraId="7DE76C35" w14:textId="77777777" w:rsidTr="005A0F15">
        <w:trPr>
          <w:trHeight w:val="576"/>
        </w:trPr>
        <w:tc>
          <w:tcPr>
            <w:tcW w:w="2294" w:type="dxa"/>
            <w:gridSpan w:val="2"/>
            <w:vAlign w:val="center"/>
          </w:tcPr>
          <w:p w14:paraId="060A1EE2" w14:textId="06D3673F" w:rsidR="00616864" w:rsidRPr="00C73376" w:rsidRDefault="00542B9C" w:rsidP="005A0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Address</w:t>
            </w:r>
            <w:r w:rsidR="00616864" w:rsidRPr="00C73376">
              <w:rPr>
                <w:sz w:val="24"/>
                <w:szCs w:val="24"/>
              </w:rPr>
              <w:t>:</w:t>
            </w:r>
          </w:p>
        </w:tc>
        <w:tc>
          <w:tcPr>
            <w:tcW w:w="8506" w:type="dxa"/>
            <w:gridSpan w:val="3"/>
            <w:tcBorders>
              <w:bottom w:val="single" w:sz="4" w:space="0" w:color="auto"/>
            </w:tcBorders>
            <w:vAlign w:val="center"/>
          </w:tcPr>
          <w:p w14:paraId="4D4F7FD2" w14:textId="77777777" w:rsidR="00616864" w:rsidRPr="00C73376" w:rsidRDefault="00616864" w:rsidP="005A0F15">
            <w:pPr>
              <w:rPr>
                <w:sz w:val="24"/>
                <w:szCs w:val="24"/>
              </w:rPr>
            </w:pPr>
          </w:p>
        </w:tc>
      </w:tr>
      <w:tr w:rsidR="00616864" w:rsidRPr="00C73376" w14:paraId="46CE348A" w14:textId="77777777" w:rsidTr="005A0F15">
        <w:trPr>
          <w:trHeight w:val="576"/>
        </w:trPr>
        <w:tc>
          <w:tcPr>
            <w:tcW w:w="1846" w:type="dxa"/>
            <w:vAlign w:val="center"/>
          </w:tcPr>
          <w:p w14:paraId="308D829F" w14:textId="77777777" w:rsidR="00616864" w:rsidRPr="00C73376" w:rsidRDefault="00616864" w:rsidP="005A0F15">
            <w:pPr>
              <w:rPr>
                <w:sz w:val="24"/>
                <w:szCs w:val="24"/>
              </w:rPr>
            </w:pPr>
            <w:r w:rsidRPr="00C73376">
              <w:rPr>
                <w:sz w:val="24"/>
                <w:szCs w:val="24"/>
              </w:rPr>
              <w:t>Applicant Email: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8D6E4" w14:textId="77777777" w:rsidR="00616864" w:rsidRPr="00C73376" w:rsidRDefault="00616864" w:rsidP="005A0F15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14:paraId="7CB8CD74" w14:textId="77777777" w:rsidR="00616864" w:rsidRPr="00C73376" w:rsidRDefault="00616864" w:rsidP="005A0F15">
            <w:pPr>
              <w:rPr>
                <w:sz w:val="24"/>
                <w:szCs w:val="24"/>
              </w:rPr>
            </w:pPr>
            <w:r w:rsidRPr="00C73376">
              <w:rPr>
                <w:sz w:val="24"/>
                <w:szCs w:val="24"/>
              </w:rPr>
              <w:t>Phone:</w:t>
            </w:r>
          </w:p>
        </w:tc>
        <w:tc>
          <w:tcPr>
            <w:tcW w:w="4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ED92B" w14:textId="77777777" w:rsidR="00616864" w:rsidRPr="00C73376" w:rsidRDefault="00616864" w:rsidP="005A0F15">
            <w:pPr>
              <w:rPr>
                <w:sz w:val="24"/>
                <w:szCs w:val="24"/>
              </w:rPr>
            </w:pPr>
          </w:p>
        </w:tc>
      </w:tr>
    </w:tbl>
    <w:p w14:paraId="6FC27DE1" w14:textId="77777777" w:rsidR="00616864" w:rsidRPr="00616864" w:rsidRDefault="00616864" w:rsidP="00616864"/>
    <w:p w14:paraId="13640239" w14:textId="1268A7E6" w:rsidR="00722154" w:rsidRDefault="000E0305" w:rsidP="00220B11">
      <w:pPr>
        <w:pStyle w:val="Heading2"/>
      </w:pPr>
      <w:bookmarkStart w:id="1" w:name="_Home_Occupation_Questionnaire"/>
      <w:bookmarkEnd w:id="1"/>
      <w:r>
        <w:t>Garage Sale</w:t>
      </w:r>
      <w:r w:rsidR="003B7C91">
        <w:t xml:space="preserve"> Information</w:t>
      </w:r>
    </w:p>
    <w:tbl>
      <w:tblPr>
        <w:tblStyle w:val="TableGrid"/>
        <w:tblW w:w="10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30"/>
        <w:gridCol w:w="7169"/>
      </w:tblGrid>
      <w:tr w:rsidR="00BE05D9" w:rsidRPr="00C73376" w14:paraId="098F1F11" w14:textId="77777777" w:rsidTr="005A0F15">
        <w:trPr>
          <w:trHeight w:val="432"/>
        </w:trPr>
        <w:tc>
          <w:tcPr>
            <w:tcW w:w="3150" w:type="dxa"/>
            <w:vAlign w:val="center"/>
          </w:tcPr>
          <w:p w14:paraId="7EB60451" w14:textId="5BCFBD17" w:rsidR="00BE05D9" w:rsidRPr="00C73376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Garage Sale Address: </w:t>
            </w:r>
          </w:p>
        </w:tc>
        <w:tc>
          <w:tcPr>
            <w:tcW w:w="7799" w:type="dxa"/>
            <w:gridSpan w:val="2"/>
            <w:tcBorders>
              <w:bottom w:val="single" w:sz="4" w:space="0" w:color="auto"/>
            </w:tcBorders>
            <w:vAlign w:val="center"/>
          </w:tcPr>
          <w:p w14:paraId="27D09FCC" w14:textId="77777777" w:rsidR="00BE05D9" w:rsidRPr="00C73376" w:rsidRDefault="00BE05D9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</w:tc>
      </w:tr>
      <w:tr w:rsidR="00BE05D9" w:rsidRPr="00C73376" w14:paraId="3DBD935C" w14:textId="77777777" w:rsidTr="005A0F15">
        <w:trPr>
          <w:trHeight w:val="576"/>
        </w:trPr>
        <w:tc>
          <w:tcPr>
            <w:tcW w:w="3780" w:type="dxa"/>
            <w:gridSpan w:val="2"/>
            <w:vAlign w:val="center"/>
          </w:tcPr>
          <w:p w14:paraId="52A78D5E" w14:textId="449B34F0" w:rsidR="00BE05D9" w:rsidRPr="00C73376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 on which sale is to be held:</w:t>
            </w:r>
          </w:p>
        </w:tc>
        <w:tc>
          <w:tcPr>
            <w:tcW w:w="7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71FDA" w14:textId="77777777" w:rsidR="00BE05D9" w:rsidRPr="00C73376" w:rsidRDefault="00BE05D9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</w:tc>
      </w:tr>
      <w:tr w:rsidR="000E0305" w:rsidRPr="00C73376" w14:paraId="4BDCF522" w14:textId="77777777" w:rsidTr="005A0F15">
        <w:trPr>
          <w:trHeight w:val="576"/>
        </w:trPr>
        <w:tc>
          <w:tcPr>
            <w:tcW w:w="3780" w:type="dxa"/>
            <w:gridSpan w:val="2"/>
            <w:vAlign w:val="center"/>
          </w:tcPr>
          <w:p w14:paraId="2CCB0DDC" w14:textId="7AD04D8D" w:rsidR="000E0305" w:rsidRPr="00C73376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 of the </w:t>
            </w:r>
            <w:r w:rsidR="005A0F1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roperty to be sold:</w:t>
            </w:r>
          </w:p>
        </w:tc>
        <w:tc>
          <w:tcPr>
            <w:tcW w:w="7169" w:type="dxa"/>
            <w:tcBorders>
              <w:bottom w:val="single" w:sz="4" w:space="0" w:color="auto"/>
            </w:tcBorders>
            <w:vAlign w:val="center"/>
          </w:tcPr>
          <w:p w14:paraId="721F3067" w14:textId="77777777" w:rsidR="000E0305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0BAEDCCC" w14:textId="77777777" w:rsidR="000E0305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501AAA4A" w14:textId="77777777" w:rsidR="000E0305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2FA34625" w14:textId="77777777" w:rsidR="005A0F15" w:rsidRDefault="005A0F1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04DF8346" w14:textId="77777777" w:rsidR="000E0305" w:rsidRPr="00C73376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</w:tc>
      </w:tr>
      <w:tr w:rsidR="000E0305" w:rsidRPr="00C73376" w14:paraId="4EC3A10F" w14:textId="77777777" w:rsidTr="005A0F15">
        <w:trPr>
          <w:trHeight w:val="576"/>
        </w:trPr>
        <w:tc>
          <w:tcPr>
            <w:tcW w:w="3780" w:type="dxa"/>
            <w:gridSpan w:val="2"/>
            <w:vAlign w:val="center"/>
          </w:tcPr>
          <w:p w14:paraId="76B4EBFF" w14:textId="4E21C5E6" w:rsidR="000E0305" w:rsidRPr="00C73376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 as to how the goods to be sold were acquired:</w:t>
            </w:r>
          </w:p>
        </w:tc>
        <w:tc>
          <w:tcPr>
            <w:tcW w:w="7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4936B" w14:textId="77777777" w:rsidR="000E0305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6FF83A59" w14:textId="77777777" w:rsidR="000E0305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34921C3B" w14:textId="77777777" w:rsidR="005A0F15" w:rsidRDefault="005A0F1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24858276" w14:textId="77777777" w:rsidR="000E0305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  <w:p w14:paraId="15CE7CE4" w14:textId="77777777" w:rsidR="000E0305" w:rsidRPr="00C73376" w:rsidRDefault="000E0305" w:rsidP="005A0F15">
            <w:pPr>
              <w:pStyle w:val="BodyText"/>
              <w:ind w:right="130"/>
              <w:rPr>
                <w:sz w:val="24"/>
                <w:szCs w:val="24"/>
              </w:rPr>
            </w:pPr>
          </w:p>
        </w:tc>
      </w:tr>
    </w:tbl>
    <w:p w14:paraId="116561F6" w14:textId="77777777" w:rsidR="00BE05D9" w:rsidRDefault="00BE05D9" w:rsidP="00AD71A1">
      <w:pPr>
        <w:pStyle w:val="BodyText"/>
        <w:spacing w:after="0"/>
        <w:ind w:right="130"/>
        <w:jc w:val="both"/>
      </w:pPr>
    </w:p>
    <w:p w14:paraId="1DEE590B" w14:textId="2DD4942E" w:rsidR="006971AE" w:rsidRDefault="00A2144B" w:rsidP="00457884">
      <w:pPr>
        <w:pStyle w:val="BodyText"/>
        <w:spacing w:before="120"/>
        <w:jc w:val="both"/>
        <w:rPr>
          <w:rFonts w:cs="Times New Roman"/>
          <w:i/>
          <w:iCs/>
          <w:sz w:val="24"/>
          <w:szCs w:val="24"/>
        </w:rPr>
      </w:pPr>
      <w:r w:rsidRPr="00BC04DC">
        <w:rPr>
          <w:rFonts w:cs="Times New Roman"/>
          <w:i/>
          <w:iCs/>
          <w:sz w:val="24"/>
          <w:szCs w:val="24"/>
        </w:rPr>
        <w:t>I hereby certify that the information stated is true and correct to the best of my knowledge. I also acknowledge that I a</w:t>
      </w:r>
      <w:r w:rsidR="005A0F15">
        <w:rPr>
          <w:rFonts w:cs="Times New Roman"/>
          <w:i/>
          <w:iCs/>
          <w:sz w:val="24"/>
          <w:szCs w:val="24"/>
        </w:rPr>
        <w:t>m</w:t>
      </w:r>
      <w:r w:rsidRPr="00BC04DC">
        <w:rPr>
          <w:rFonts w:cs="Times New Roman"/>
          <w:i/>
          <w:iCs/>
          <w:sz w:val="24"/>
          <w:szCs w:val="24"/>
        </w:rPr>
        <w:t xml:space="preserve"> required to comply with all provisions of the Evans Municipal Code</w:t>
      </w:r>
      <w:r w:rsidR="00305BF8">
        <w:rPr>
          <w:rFonts w:cs="Times New Roman"/>
          <w:i/>
          <w:iCs/>
          <w:sz w:val="24"/>
          <w:szCs w:val="24"/>
        </w:rPr>
        <w:t>.</w:t>
      </w:r>
      <w:r w:rsidR="00616864">
        <w:rPr>
          <w:rFonts w:cs="Times New Roman"/>
          <w:i/>
          <w:iCs/>
          <w:sz w:val="24"/>
          <w:szCs w:val="24"/>
        </w:rPr>
        <w:t xml:space="preserve"> </w:t>
      </w:r>
      <w:r w:rsidR="005A0F15">
        <w:rPr>
          <w:rFonts w:cs="Times New Roman"/>
          <w:i/>
          <w:iCs/>
          <w:sz w:val="24"/>
          <w:szCs w:val="24"/>
        </w:rPr>
        <w:t>I understand that if f</w:t>
      </w:r>
      <w:r w:rsidR="000E0305">
        <w:rPr>
          <w:rFonts w:cs="Times New Roman"/>
          <w:i/>
          <w:iCs/>
          <w:sz w:val="24"/>
          <w:szCs w:val="24"/>
        </w:rPr>
        <w:t xml:space="preserve">alse information or representations are contained in this application, the permit issued shall be void and subject to revocation by the City Manager or their </w:t>
      </w:r>
      <w:proofErr w:type="gramStart"/>
      <w:r w:rsidR="000E0305">
        <w:rPr>
          <w:rFonts w:cs="Times New Roman"/>
          <w:i/>
          <w:iCs/>
          <w:sz w:val="24"/>
          <w:szCs w:val="24"/>
        </w:rPr>
        <w:t>designee</w:t>
      </w:r>
      <w:proofErr w:type="gramEnd"/>
      <w:r w:rsidR="000E0305">
        <w:rPr>
          <w:rFonts w:cs="Times New Roman"/>
          <w:i/>
          <w:iCs/>
          <w:sz w:val="24"/>
          <w:szCs w:val="24"/>
        </w:rPr>
        <w:t>.</w:t>
      </w:r>
      <w:r w:rsidR="0061201C">
        <w:rPr>
          <w:rFonts w:cs="Times New Roman"/>
          <w:i/>
          <w:iCs/>
          <w:sz w:val="24"/>
          <w:szCs w:val="24"/>
        </w:rPr>
        <w:t xml:space="preserve"> </w:t>
      </w:r>
    </w:p>
    <w:p w14:paraId="725267DF" w14:textId="02B0683A" w:rsidR="006374D5" w:rsidRDefault="006971AE" w:rsidP="00457884">
      <w:pPr>
        <w:pStyle w:val="BodyText"/>
        <w:spacing w:before="120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Please return completed application to Customer Service/Utility Billing at the Evans Community Complex. Completed applications can also be submitted electronically to the City Clerk’s Office via email at </w:t>
      </w:r>
      <w:hyperlink r:id="rId10" w:history="1">
        <w:r w:rsidRPr="009A1E23">
          <w:rPr>
            <w:rStyle w:val="Hyperlink"/>
            <w:rFonts w:cs="Times New Roman"/>
            <w:i/>
            <w:iCs/>
            <w:sz w:val="24"/>
            <w:szCs w:val="24"/>
          </w:rPr>
          <w:t>cityclerk@evanscolorado.gov</w:t>
        </w:r>
      </w:hyperlink>
      <w:r>
        <w:rPr>
          <w:rFonts w:cs="Times New Roman"/>
          <w:i/>
          <w:iCs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70"/>
        <w:gridCol w:w="2065"/>
      </w:tblGrid>
      <w:tr w:rsidR="00363779" w14:paraId="7AFD6162" w14:textId="77777777" w:rsidTr="00363779">
        <w:trPr>
          <w:trHeight w:val="576"/>
        </w:trPr>
        <w:tc>
          <w:tcPr>
            <w:tcW w:w="8455" w:type="dxa"/>
            <w:tcBorders>
              <w:bottom w:val="single" w:sz="4" w:space="0" w:color="auto"/>
            </w:tcBorders>
          </w:tcPr>
          <w:p w14:paraId="5E67D457" w14:textId="77777777" w:rsidR="00363779" w:rsidRDefault="00363779" w:rsidP="00457884">
            <w:pPr>
              <w:pStyle w:val="BodyText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049F109" w14:textId="77777777" w:rsidR="00363779" w:rsidRDefault="00363779" w:rsidP="00457884">
            <w:pPr>
              <w:pStyle w:val="BodyText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FB0C188" w14:textId="77777777" w:rsidR="00363779" w:rsidRDefault="00363779" w:rsidP="00457884">
            <w:pPr>
              <w:pStyle w:val="BodyText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63779" w14:paraId="2FB15626" w14:textId="77777777" w:rsidTr="00363779">
        <w:trPr>
          <w:trHeight w:val="576"/>
        </w:trPr>
        <w:tc>
          <w:tcPr>
            <w:tcW w:w="8455" w:type="dxa"/>
            <w:tcBorders>
              <w:top w:val="single" w:sz="4" w:space="0" w:color="auto"/>
            </w:tcBorders>
          </w:tcPr>
          <w:p w14:paraId="658DEAC7" w14:textId="0B02CB47" w:rsidR="00363779" w:rsidRDefault="00363779" w:rsidP="00457884">
            <w:pPr>
              <w:pStyle w:val="BodyText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Signature of Applicant</w:t>
            </w:r>
          </w:p>
        </w:tc>
        <w:tc>
          <w:tcPr>
            <w:tcW w:w="270" w:type="dxa"/>
          </w:tcPr>
          <w:p w14:paraId="1074D001" w14:textId="77777777" w:rsidR="00363779" w:rsidRDefault="00363779" w:rsidP="00457884">
            <w:pPr>
              <w:pStyle w:val="BodyText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6C5C6591" w14:textId="77777777" w:rsidR="00363779" w:rsidRDefault="00363779" w:rsidP="00457884">
            <w:pPr>
              <w:pStyle w:val="BodyText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</w:t>
            </w:r>
          </w:p>
        </w:tc>
      </w:tr>
    </w:tbl>
    <w:p w14:paraId="7CBBCD21" w14:textId="26C8DC19" w:rsidR="00EA4FCD" w:rsidRPr="00EA4FCD" w:rsidRDefault="00EA4FCD" w:rsidP="005A0F15">
      <w:pPr>
        <w:tabs>
          <w:tab w:val="left" w:pos="2179"/>
        </w:tabs>
      </w:pPr>
    </w:p>
    <w:sectPr w:rsidR="00EA4FCD" w:rsidRPr="00EA4FCD" w:rsidSect="001129DC">
      <w:headerReference w:type="default" r:id="rId11"/>
      <w:footerReference w:type="default" r:id="rId12"/>
      <w:type w:val="continuous"/>
      <w:pgSz w:w="12240" w:h="15840"/>
      <w:pgMar w:top="720" w:right="720" w:bottom="720" w:left="720" w:header="37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607A" w14:textId="77777777" w:rsidR="00DB5B9E" w:rsidRDefault="00DB5B9E">
      <w:r>
        <w:separator/>
      </w:r>
    </w:p>
  </w:endnote>
  <w:endnote w:type="continuationSeparator" w:id="0">
    <w:p w14:paraId="35B99494" w14:textId="77777777" w:rsidR="00DB5B9E" w:rsidRDefault="00DB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2750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0EF064" w14:textId="77777777" w:rsidR="00616864" w:rsidRPr="00EA4FCD" w:rsidRDefault="00616864">
            <w:pPr>
              <w:pStyle w:val="Footer"/>
              <w:jc w:val="center"/>
            </w:pPr>
            <w:r w:rsidRPr="00EA4FCD">
              <w:t xml:space="preserve">Page </w:t>
            </w:r>
            <w:r w:rsidRPr="00EA4FCD">
              <w:rPr>
                <w:b/>
                <w:bCs/>
                <w:sz w:val="24"/>
                <w:szCs w:val="24"/>
              </w:rPr>
              <w:fldChar w:fldCharType="begin"/>
            </w:r>
            <w:r w:rsidRPr="00EA4FCD">
              <w:rPr>
                <w:b/>
                <w:bCs/>
              </w:rPr>
              <w:instrText xml:space="preserve"> PAGE </w:instrText>
            </w:r>
            <w:r w:rsidRPr="00EA4FCD">
              <w:rPr>
                <w:b/>
                <w:bCs/>
                <w:sz w:val="24"/>
                <w:szCs w:val="24"/>
              </w:rPr>
              <w:fldChar w:fldCharType="separate"/>
            </w:r>
            <w:r w:rsidRPr="00EA4FCD">
              <w:rPr>
                <w:b/>
                <w:bCs/>
                <w:noProof/>
              </w:rPr>
              <w:t>2</w:t>
            </w:r>
            <w:r w:rsidRPr="00EA4FCD">
              <w:rPr>
                <w:b/>
                <w:bCs/>
                <w:sz w:val="24"/>
                <w:szCs w:val="24"/>
              </w:rPr>
              <w:fldChar w:fldCharType="end"/>
            </w:r>
            <w:r w:rsidRPr="00EA4FCD">
              <w:t xml:space="preserve"> of </w:t>
            </w:r>
            <w:r w:rsidRPr="00EA4FCD">
              <w:rPr>
                <w:b/>
                <w:bCs/>
                <w:sz w:val="24"/>
                <w:szCs w:val="24"/>
              </w:rPr>
              <w:fldChar w:fldCharType="begin"/>
            </w:r>
            <w:r w:rsidRPr="00EA4FCD">
              <w:rPr>
                <w:b/>
                <w:bCs/>
              </w:rPr>
              <w:instrText xml:space="preserve"> NUMPAGES  </w:instrText>
            </w:r>
            <w:r w:rsidRPr="00EA4FCD">
              <w:rPr>
                <w:b/>
                <w:bCs/>
                <w:sz w:val="24"/>
                <w:szCs w:val="24"/>
              </w:rPr>
              <w:fldChar w:fldCharType="separate"/>
            </w:r>
            <w:r w:rsidRPr="00EA4FCD">
              <w:rPr>
                <w:b/>
                <w:bCs/>
                <w:noProof/>
              </w:rPr>
              <w:t>2</w:t>
            </w:r>
            <w:r w:rsidRPr="00EA4FC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28FDDA" w14:textId="77777777" w:rsidR="00C32BC2" w:rsidRDefault="00C32BC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5D83" w14:textId="77777777" w:rsidR="00DB5B9E" w:rsidRDefault="00DB5B9E">
      <w:r>
        <w:separator/>
      </w:r>
    </w:p>
  </w:footnote>
  <w:footnote w:type="continuationSeparator" w:id="0">
    <w:p w14:paraId="53CE810F" w14:textId="77777777" w:rsidR="00DB5B9E" w:rsidRDefault="00DB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18C7" w14:textId="77777777" w:rsidR="00C32BC2" w:rsidRDefault="00C32BC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00BC"/>
    <w:multiLevelType w:val="hybridMultilevel"/>
    <w:tmpl w:val="7C86B0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BA2C5C"/>
    <w:multiLevelType w:val="hybridMultilevel"/>
    <w:tmpl w:val="13D8CA14"/>
    <w:lvl w:ilvl="0" w:tplc="FBE4FF20">
      <w:start w:val="1"/>
      <w:numFmt w:val="decimal"/>
      <w:lvlText w:val="%1.)"/>
      <w:lvlJc w:val="left"/>
      <w:pPr>
        <w:ind w:left="140" w:hanging="320"/>
      </w:pPr>
      <w:rPr>
        <w:rFonts w:hint="default"/>
        <w:w w:val="100"/>
        <w:lang w:val="en-US" w:eastAsia="en-US" w:bidi="ar-SA"/>
      </w:rPr>
    </w:lvl>
    <w:lvl w:ilvl="1" w:tplc="163E98EE">
      <w:numFmt w:val="bullet"/>
      <w:lvlText w:val="•"/>
      <w:lvlJc w:val="left"/>
      <w:pPr>
        <w:ind w:left="1234" w:hanging="320"/>
      </w:pPr>
      <w:rPr>
        <w:rFonts w:hint="default"/>
        <w:lang w:val="en-US" w:eastAsia="en-US" w:bidi="ar-SA"/>
      </w:rPr>
    </w:lvl>
    <w:lvl w:ilvl="2" w:tplc="56A8DDB6">
      <w:numFmt w:val="bullet"/>
      <w:lvlText w:val="•"/>
      <w:lvlJc w:val="left"/>
      <w:pPr>
        <w:ind w:left="2328" w:hanging="320"/>
      </w:pPr>
      <w:rPr>
        <w:rFonts w:hint="default"/>
        <w:lang w:val="en-US" w:eastAsia="en-US" w:bidi="ar-SA"/>
      </w:rPr>
    </w:lvl>
    <w:lvl w:ilvl="3" w:tplc="44E46B16">
      <w:numFmt w:val="bullet"/>
      <w:lvlText w:val="•"/>
      <w:lvlJc w:val="left"/>
      <w:pPr>
        <w:ind w:left="3422" w:hanging="320"/>
      </w:pPr>
      <w:rPr>
        <w:rFonts w:hint="default"/>
        <w:lang w:val="en-US" w:eastAsia="en-US" w:bidi="ar-SA"/>
      </w:rPr>
    </w:lvl>
    <w:lvl w:ilvl="4" w:tplc="A1166A42">
      <w:numFmt w:val="bullet"/>
      <w:lvlText w:val="•"/>
      <w:lvlJc w:val="left"/>
      <w:pPr>
        <w:ind w:left="4516" w:hanging="320"/>
      </w:pPr>
      <w:rPr>
        <w:rFonts w:hint="default"/>
        <w:lang w:val="en-US" w:eastAsia="en-US" w:bidi="ar-SA"/>
      </w:rPr>
    </w:lvl>
    <w:lvl w:ilvl="5" w:tplc="D1BCA9C4">
      <w:numFmt w:val="bullet"/>
      <w:lvlText w:val="•"/>
      <w:lvlJc w:val="left"/>
      <w:pPr>
        <w:ind w:left="5610" w:hanging="320"/>
      </w:pPr>
      <w:rPr>
        <w:rFonts w:hint="default"/>
        <w:lang w:val="en-US" w:eastAsia="en-US" w:bidi="ar-SA"/>
      </w:rPr>
    </w:lvl>
    <w:lvl w:ilvl="6" w:tplc="5F802106">
      <w:numFmt w:val="bullet"/>
      <w:lvlText w:val="•"/>
      <w:lvlJc w:val="left"/>
      <w:pPr>
        <w:ind w:left="6704" w:hanging="320"/>
      </w:pPr>
      <w:rPr>
        <w:rFonts w:hint="default"/>
        <w:lang w:val="en-US" w:eastAsia="en-US" w:bidi="ar-SA"/>
      </w:rPr>
    </w:lvl>
    <w:lvl w:ilvl="7" w:tplc="6FDE3546">
      <w:numFmt w:val="bullet"/>
      <w:lvlText w:val="•"/>
      <w:lvlJc w:val="left"/>
      <w:pPr>
        <w:ind w:left="7798" w:hanging="320"/>
      </w:pPr>
      <w:rPr>
        <w:rFonts w:hint="default"/>
        <w:lang w:val="en-US" w:eastAsia="en-US" w:bidi="ar-SA"/>
      </w:rPr>
    </w:lvl>
    <w:lvl w:ilvl="8" w:tplc="17486814">
      <w:numFmt w:val="bullet"/>
      <w:lvlText w:val="•"/>
      <w:lvlJc w:val="left"/>
      <w:pPr>
        <w:ind w:left="8892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31EB512A"/>
    <w:multiLevelType w:val="hybridMultilevel"/>
    <w:tmpl w:val="F37EE9A8"/>
    <w:lvl w:ilvl="0" w:tplc="DF3A34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8C2"/>
    <w:multiLevelType w:val="hybridMultilevel"/>
    <w:tmpl w:val="6464C55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3BF3935"/>
    <w:multiLevelType w:val="hybridMultilevel"/>
    <w:tmpl w:val="7234BE32"/>
    <w:lvl w:ilvl="0" w:tplc="734A5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B1179"/>
    <w:multiLevelType w:val="hybridMultilevel"/>
    <w:tmpl w:val="FC34E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F7553"/>
    <w:multiLevelType w:val="hybridMultilevel"/>
    <w:tmpl w:val="B26679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D69C0"/>
    <w:multiLevelType w:val="hybridMultilevel"/>
    <w:tmpl w:val="4B7EA372"/>
    <w:lvl w:ilvl="0" w:tplc="D5060594">
      <w:start w:val="1"/>
      <w:numFmt w:val="lowerLetter"/>
      <w:lvlText w:val="%1."/>
      <w:lvlJc w:val="left"/>
      <w:pPr>
        <w:ind w:left="11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03335"/>
        <w:spacing w:val="0"/>
        <w:w w:val="100"/>
        <w:sz w:val="22"/>
        <w:szCs w:val="22"/>
        <w:lang w:val="en-US" w:eastAsia="en-US" w:bidi="ar-SA"/>
      </w:rPr>
    </w:lvl>
    <w:lvl w:ilvl="1" w:tplc="56427690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ED4E64A4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57F245A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DE32D23C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5" w:tplc="C804BF64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6" w:tplc="E08C05A6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243C7A06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 w:tplc="B23ACF8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5839D8"/>
    <w:multiLevelType w:val="hybridMultilevel"/>
    <w:tmpl w:val="B42EC61C"/>
    <w:lvl w:ilvl="0" w:tplc="DF3A34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62D97"/>
    <w:multiLevelType w:val="hybridMultilevel"/>
    <w:tmpl w:val="09CE90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43339"/>
    <w:multiLevelType w:val="hybridMultilevel"/>
    <w:tmpl w:val="4A8A11D4"/>
    <w:lvl w:ilvl="0" w:tplc="22F220C8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4873">
    <w:abstractNumId w:val="1"/>
  </w:num>
  <w:num w:numId="2" w16cid:durableId="1125663515">
    <w:abstractNumId w:val="7"/>
  </w:num>
  <w:num w:numId="3" w16cid:durableId="1068763938">
    <w:abstractNumId w:val="4"/>
  </w:num>
  <w:num w:numId="4" w16cid:durableId="2139104328">
    <w:abstractNumId w:val="10"/>
  </w:num>
  <w:num w:numId="5" w16cid:durableId="1297755767">
    <w:abstractNumId w:val="6"/>
  </w:num>
  <w:num w:numId="6" w16cid:durableId="1862010136">
    <w:abstractNumId w:val="9"/>
  </w:num>
  <w:num w:numId="7" w16cid:durableId="624309208">
    <w:abstractNumId w:val="3"/>
  </w:num>
  <w:num w:numId="8" w16cid:durableId="1123040395">
    <w:abstractNumId w:val="0"/>
  </w:num>
  <w:num w:numId="9" w16cid:durableId="1669286268">
    <w:abstractNumId w:val="8"/>
  </w:num>
  <w:num w:numId="10" w16cid:durableId="1468862739">
    <w:abstractNumId w:val="2"/>
  </w:num>
  <w:num w:numId="11" w16cid:durableId="30594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9C"/>
    <w:rsid w:val="000119AD"/>
    <w:rsid w:val="00012E5E"/>
    <w:rsid w:val="00022CA1"/>
    <w:rsid w:val="00026800"/>
    <w:rsid w:val="000564A2"/>
    <w:rsid w:val="00065D2A"/>
    <w:rsid w:val="0006739A"/>
    <w:rsid w:val="00085018"/>
    <w:rsid w:val="00090448"/>
    <w:rsid w:val="000A41EF"/>
    <w:rsid w:val="000C0164"/>
    <w:rsid w:val="000C0F6E"/>
    <w:rsid w:val="000C1666"/>
    <w:rsid w:val="000C5B11"/>
    <w:rsid w:val="000D7023"/>
    <w:rsid w:val="000E0305"/>
    <w:rsid w:val="000E1EA2"/>
    <w:rsid w:val="000E565C"/>
    <w:rsid w:val="000F5DBF"/>
    <w:rsid w:val="00103583"/>
    <w:rsid w:val="001129DC"/>
    <w:rsid w:val="0011749A"/>
    <w:rsid w:val="00120C71"/>
    <w:rsid w:val="00121EDD"/>
    <w:rsid w:val="001240BD"/>
    <w:rsid w:val="00124E2E"/>
    <w:rsid w:val="00130A62"/>
    <w:rsid w:val="00144600"/>
    <w:rsid w:val="00152104"/>
    <w:rsid w:val="00154E88"/>
    <w:rsid w:val="00164F80"/>
    <w:rsid w:val="00165E18"/>
    <w:rsid w:val="001703FE"/>
    <w:rsid w:val="00173BEA"/>
    <w:rsid w:val="001A5FAB"/>
    <w:rsid w:val="001A6192"/>
    <w:rsid w:val="001B3D29"/>
    <w:rsid w:val="001D20C6"/>
    <w:rsid w:val="001F046A"/>
    <w:rsid w:val="001F4019"/>
    <w:rsid w:val="00204C86"/>
    <w:rsid w:val="00210541"/>
    <w:rsid w:val="00220B11"/>
    <w:rsid w:val="0025452B"/>
    <w:rsid w:val="002755DA"/>
    <w:rsid w:val="002815D6"/>
    <w:rsid w:val="00297FF1"/>
    <w:rsid w:val="002A0ED9"/>
    <w:rsid w:val="002E2FE2"/>
    <w:rsid w:val="002E70EC"/>
    <w:rsid w:val="002F2DEC"/>
    <w:rsid w:val="00300317"/>
    <w:rsid w:val="003041BD"/>
    <w:rsid w:val="00305BF8"/>
    <w:rsid w:val="0031177C"/>
    <w:rsid w:val="00313591"/>
    <w:rsid w:val="0034292B"/>
    <w:rsid w:val="00363779"/>
    <w:rsid w:val="00372EDF"/>
    <w:rsid w:val="0038545A"/>
    <w:rsid w:val="00394BF9"/>
    <w:rsid w:val="003A403A"/>
    <w:rsid w:val="003A488F"/>
    <w:rsid w:val="003B4F4C"/>
    <w:rsid w:val="003B7C91"/>
    <w:rsid w:val="003C1CE5"/>
    <w:rsid w:val="003C2664"/>
    <w:rsid w:val="003C41C8"/>
    <w:rsid w:val="003E3BEE"/>
    <w:rsid w:val="003F4770"/>
    <w:rsid w:val="003F4D02"/>
    <w:rsid w:val="00457884"/>
    <w:rsid w:val="00460748"/>
    <w:rsid w:val="0048185F"/>
    <w:rsid w:val="004822C3"/>
    <w:rsid w:val="00486333"/>
    <w:rsid w:val="0049542E"/>
    <w:rsid w:val="004B20EF"/>
    <w:rsid w:val="0050205A"/>
    <w:rsid w:val="00513E75"/>
    <w:rsid w:val="00515F72"/>
    <w:rsid w:val="00516C70"/>
    <w:rsid w:val="00527E61"/>
    <w:rsid w:val="0054199E"/>
    <w:rsid w:val="00542B9C"/>
    <w:rsid w:val="00547D31"/>
    <w:rsid w:val="00552F1F"/>
    <w:rsid w:val="005911A1"/>
    <w:rsid w:val="005A0F15"/>
    <w:rsid w:val="005D778E"/>
    <w:rsid w:val="005E6541"/>
    <w:rsid w:val="005F51A6"/>
    <w:rsid w:val="005F5B23"/>
    <w:rsid w:val="005F715A"/>
    <w:rsid w:val="006005BF"/>
    <w:rsid w:val="0061201C"/>
    <w:rsid w:val="00616864"/>
    <w:rsid w:val="00630DFC"/>
    <w:rsid w:val="006374D5"/>
    <w:rsid w:val="00655686"/>
    <w:rsid w:val="00670C98"/>
    <w:rsid w:val="006778B5"/>
    <w:rsid w:val="00683E93"/>
    <w:rsid w:val="00694E07"/>
    <w:rsid w:val="0069516F"/>
    <w:rsid w:val="00696D46"/>
    <w:rsid w:val="006971AE"/>
    <w:rsid w:val="00697D2F"/>
    <w:rsid w:val="006B108B"/>
    <w:rsid w:val="006D2D4E"/>
    <w:rsid w:val="006D4B4F"/>
    <w:rsid w:val="006F0833"/>
    <w:rsid w:val="00722154"/>
    <w:rsid w:val="00740516"/>
    <w:rsid w:val="007437C1"/>
    <w:rsid w:val="00751B85"/>
    <w:rsid w:val="00752189"/>
    <w:rsid w:val="0077257E"/>
    <w:rsid w:val="00773C99"/>
    <w:rsid w:val="00790D91"/>
    <w:rsid w:val="007A0924"/>
    <w:rsid w:val="007D4B9B"/>
    <w:rsid w:val="007E7375"/>
    <w:rsid w:val="00806969"/>
    <w:rsid w:val="00842274"/>
    <w:rsid w:val="00842C10"/>
    <w:rsid w:val="00850390"/>
    <w:rsid w:val="00853F89"/>
    <w:rsid w:val="00877F0F"/>
    <w:rsid w:val="0089315A"/>
    <w:rsid w:val="008B62D2"/>
    <w:rsid w:val="009020AD"/>
    <w:rsid w:val="00916376"/>
    <w:rsid w:val="00920429"/>
    <w:rsid w:val="00934342"/>
    <w:rsid w:val="009400AB"/>
    <w:rsid w:val="00945944"/>
    <w:rsid w:val="00965706"/>
    <w:rsid w:val="00997B6F"/>
    <w:rsid w:val="009C6467"/>
    <w:rsid w:val="009E5DD2"/>
    <w:rsid w:val="00A05139"/>
    <w:rsid w:val="00A121A7"/>
    <w:rsid w:val="00A2144B"/>
    <w:rsid w:val="00A2668E"/>
    <w:rsid w:val="00A3589D"/>
    <w:rsid w:val="00A47664"/>
    <w:rsid w:val="00A560C9"/>
    <w:rsid w:val="00A701D2"/>
    <w:rsid w:val="00A75745"/>
    <w:rsid w:val="00A75D5F"/>
    <w:rsid w:val="00AB34BF"/>
    <w:rsid w:val="00AC022A"/>
    <w:rsid w:val="00AD5B9D"/>
    <w:rsid w:val="00AD71A1"/>
    <w:rsid w:val="00B0149E"/>
    <w:rsid w:val="00B412C2"/>
    <w:rsid w:val="00B43ADC"/>
    <w:rsid w:val="00B7090A"/>
    <w:rsid w:val="00B83A07"/>
    <w:rsid w:val="00B91127"/>
    <w:rsid w:val="00BC04DC"/>
    <w:rsid w:val="00BC2F7E"/>
    <w:rsid w:val="00BD7392"/>
    <w:rsid w:val="00BE05D9"/>
    <w:rsid w:val="00BF7691"/>
    <w:rsid w:val="00C01D90"/>
    <w:rsid w:val="00C042F8"/>
    <w:rsid w:val="00C32728"/>
    <w:rsid w:val="00C32BC2"/>
    <w:rsid w:val="00C3306E"/>
    <w:rsid w:val="00C4186E"/>
    <w:rsid w:val="00C73376"/>
    <w:rsid w:val="00C7715D"/>
    <w:rsid w:val="00C808CE"/>
    <w:rsid w:val="00C833EB"/>
    <w:rsid w:val="00C83FC7"/>
    <w:rsid w:val="00C84A50"/>
    <w:rsid w:val="00C84C09"/>
    <w:rsid w:val="00C86F37"/>
    <w:rsid w:val="00C90CC7"/>
    <w:rsid w:val="00CC4674"/>
    <w:rsid w:val="00CC7D4E"/>
    <w:rsid w:val="00CD0AE9"/>
    <w:rsid w:val="00CE4F59"/>
    <w:rsid w:val="00CE5CC8"/>
    <w:rsid w:val="00CE5DF9"/>
    <w:rsid w:val="00CF48DB"/>
    <w:rsid w:val="00CF6DAE"/>
    <w:rsid w:val="00D05ACD"/>
    <w:rsid w:val="00D21FD0"/>
    <w:rsid w:val="00D5084C"/>
    <w:rsid w:val="00D97D47"/>
    <w:rsid w:val="00DA54A5"/>
    <w:rsid w:val="00DB5B9E"/>
    <w:rsid w:val="00DC216F"/>
    <w:rsid w:val="00DC7279"/>
    <w:rsid w:val="00DD6334"/>
    <w:rsid w:val="00DE2531"/>
    <w:rsid w:val="00E11300"/>
    <w:rsid w:val="00E23943"/>
    <w:rsid w:val="00E33411"/>
    <w:rsid w:val="00E33B4D"/>
    <w:rsid w:val="00E45248"/>
    <w:rsid w:val="00E53F47"/>
    <w:rsid w:val="00E719B0"/>
    <w:rsid w:val="00E90208"/>
    <w:rsid w:val="00E90B34"/>
    <w:rsid w:val="00E917E8"/>
    <w:rsid w:val="00E9713A"/>
    <w:rsid w:val="00EA2C05"/>
    <w:rsid w:val="00EA4FCD"/>
    <w:rsid w:val="00EC2D2F"/>
    <w:rsid w:val="00EE4046"/>
    <w:rsid w:val="00EF28D5"/>
    <w:rsid w:val="00EF51E4"/>
    <w:rsid w:val="00EF541F"/>
    <w:rsid w:val="00EF6135"/>
    <w:rsid w:val="00F31EB1"/>
    <w:rsid w:val="00F577C9"/>
    <w:rsid w:val="00F57B64"/>
    <w:rsid w:val="00F738F0"/>
    <w:rsid w:val="00F75F22"/>
    <w:rsid w:val="00FE014C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602A9"/>
  <w15:docId w15:val="{989D0123-2D63-4268-B329-D3FE4400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5" w:unhideWhenUsed="1" w:qFormat="1"/>
    <w:lsdException w:name="List 3" w:semiHidden="1" w:uiPriority="5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B1"/>
  </w:style>
  <w:style w:type="paragraph" w:styleId="Heading1">
    <w:name w:val="heading 1"/>
    <w:basedOn w:val="Normal"/>
    <w:next w:val="Normal"/>
    <w:link w:val="Heading1Char"/>
    <w:uiPriority w:val="9"/>
    <w:qFormat/>
    <w:rsid w:val="00F3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415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E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B587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B587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E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B587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E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2B3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E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2B3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E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E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B587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E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C833EB"/>
  </w:style>
  <w:style w:type="paragraph" w:styleId="Title">
    <w:name w:val="Title"/>
    <w:basedOn w:val="Normal"/>
    <w:next w:val="Normal"/>
    <w:link w:val="TitleChar"/>
    <w:uiPriority w:val="10"/>
    <w:qFormat/>
    <w:rsid w:val="00F31EB1"/>
    <w:pPr>
      <w:pBdr>
        <w:bottom w:val="single" w:sz="8" w:space="4" w:color="1B58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EF51E4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PlaceholderText">
    <w:name w:val="Placeholder Text"/>
    <w:basedOn w:val="DefaultParagraphFont"/>
    <w:uiPriority w:val="99"/>
    <w:semiHidden/>
    <w:rsid w:val="002105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633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3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7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39A"/>
    <w:rPr>
      <w:rFonts w:ascii="Source Sans Pro" w:eastAsia="Times New Roman" w:hAnsi="Source Sans Pro" w:cs="Times New Roman"/>
    </w:rPr>
  </w:style>
  <w:style w:type="paragraph" w:styleId="Footer">
    <w:name w:val="footer"/>
    <w:basedOn w:val="Normal"/>
    <w:link w:val="FooterChar"/>
    <w:uiPriority w:val="99"/>
    <w:unhideWhenUsed/>
    <w:rsid w:val="00067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39A"/>
    <w:rPr>
      <w:rFonts w:ascii="Source Sans Pro" w:eastAsia="Times New Roman" w:hAnsi="Source Sans Pro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C2F7E"/>
    <w:rPr>
      <w:color w:val="B26B0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31E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1EB1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F31EB1"/>
    <w:rPr>
      <w:rFonts w:asciiTheme="majorHAnsi" w:eastAsiaTheme="majorEastAsia" w:hAnsiTheme="majorHAnsi" w:cstheme="majorBidi"/>
      <w:b/>
      <w:bCs/>
      <w:color w:val="14415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1EB1"/>
    <w:rPr>
      <w:rFonts w:asciiTheme="majorHAnsi" w:eastAsiaTheme="majorEastAsia" w:hAnsiTheme="majorHAnsi" w:cstheme="majorBidi"/>
      <w:b/>
      <w:bCs/>
      <w:color w:val="1B587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EB1"/>
    <w:rPr>
      <w:rFonts w:asciiTheme="majorHAnsi" w:eastAsiaTheme="majorEastAsia" w:hAnsiTheme="majorHAnsi" w:cstheme="majorBidi"/>
      <w:b/>
      <w:bCs/>
      <w:color w:val="1B587C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EB1"/>
    <w:rPr>
      <w:rFonts w:asciiTheme="majorHAnsi" w:eastAsiaTheme="majorEastAsia" w:hAnsiTheme="majorHAnsi" w:cstheme="majorBidi"/>
      <w:b/>
      <w:bCs/>
      <w:i/>
      <w:iCs/>
      <w:color w:val="1B587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EB1"/>
    <w:rPr>
      <w:rFonts w:asciiTheme="majorHAnsi" w:eastAsiaTheme="majorEastAsia" w:hAnsiTheme="majorHAnsi" w:cstheme="majorBidi"/>
      <w:color w:val="0D2B3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EB1"/>
    <w:rPr>
      <w:rFonts w:asciiTheme="majorHAnsi" w:eastAsiaTheme="majorEastAsia" w:hAnsiTheme="majorHAnsi" w:cstheme="majorBidi"/>
      <w:i/>
      <w:iCs/>
      <w:color w:val="0D2B3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E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EB1"/>
    <w:rPr>
      <w:rFonts w:asciiTheme="majorHAnsi" w:eastAsiaTheme="majorEastAsia" w:hAnsiTheme="majorHAnsi" w:cstheme="majorBidi"/>
      <w:color w:val="1B587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E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1EB1"/>
    <w:pPr>
      <w:spacing w:line="240" w:lineRule="auto"/>
    </w:pPr>
    <w:rPr>
      <w:b/>
      <w:bCs/>
      <w:color w:val="1B587C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31EB1"/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1B587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1EB1"/>
    <w:rPr>
      <w:rFonts w:asciiTheme="majorHAnsi" w:eastAsiaTheme="majorEastAsia" w:hAnsiTheme="majorHAnsi" w:cstheme="majorBidi"/>
      <w:i/>
      <w:iCs/>
      <w:color w:val="1B587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31EB1"/>
    <w:rPr>
      <w:b/>
      <w:bCs/>
    </w:rPr>
  </w:style>
  <w:style w:type="character" w:styleId="Emphasis">
    <w:name w:val="Emphasis"/>
    <w:basedOn w:val="DefaultParagraphFont"/>
    <w:uiPriority w:val="20"/>
    <w:qFormat/>
    <w:rsid w:val="00F31EB1"/>
    <w:rPr>
      <w:i/>
      <w:iCs/>
    </w:rPr>
  </w:style>
  <w:style w:type="paragraph" w:styleId="NoSpacing">
    <w:name w:val="No Spacing"/>
    <w:uiPriority w:val="1"/>
    <w:qFormat/>
    <w:rsid w:val="00F31EB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EB1"/>
    <w:pPr>
      <w:pBdr>
        <w:bottom w:val="single" w:sz="4" w:space="4" w:color="1B587C" w:themeColor="accent1"/>
      </w:pBdr>
      <w:spacing w:before="200" w:after="280"/>
      <w:ind w:left="936" w:right="936"/>
    </w:pPr>
    <w:rPr>
      <w:b/>
      <w:bCs/>
      <w:i/>
      <w:iCs/>
      <w:color w:val="1B587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EB1"/>
    <w:rPr>
      <w:b/>
      <w:bCs/>
      <w:i/>
      <w:iCs/>
      <w:color w:val="1B587C" w:themeColor="accent1"/>
    </w:rPr>
  </w:style>
  <w:style w:type="character" w:styleId="SubtleEmphasis">
    <w:name w:val="Subtle Emphasis"/>
    <w:basedOn w:val="DefaultParagraphFont"/>
    <w:uiPriority w:val="19"/>
    <w:qFormat/>
    <w:rsid w:val="00F31EB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1EB1"/>
    <w:rPr>
      <w:b/>
      <w:bCs/>
      <w:i/>
      <w:iCs/>
      <w:color w:val="1B587C" w:themeColor="accent1"/>
    </w:rPr>
  </w:style>
  <w:style w:type="character" w:styleId="SubtleReference">
    <w:name w:val="Subtle Reference"/>
    <w:basedOn w:val="DefaultParagraphFont"/>
    <w:uiPriority w:val="31"/>
    <w:qFormat/>
    <w:rsid w:val="00F31EB1"/>
    <w:rPr>
      <w:smallCaps/>
      <w:color w:val="9F29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31EB1"/>
    <w:rPr>
      <w:b/>
      <w:bCs/>
      <w:smallCaps/>
      <w:color w:val="9F29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1EB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EB1"/>
    <w:pPr>
      <w:outlineLvl w:val="9"/>
    </w:pPr>
  </w:style>
  <w:style w:type="table" w:styleId="TableGrid">
    <w:name w:val="Table Grid"/>
    <w:basedOn w:val="TableNormal"/>
    <w:uiPriority w:val="39"/>
    <w:rsid w:val="000C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">
    <w:name w:val="List 1"/>
    <w:basedOn w:val="Normal"/>
    <w:uiPriority w:val="5"/>
    <w:qFormat/>
    <w:rsid w:val="00090448"/>
    <w:pPr>
      <w:ind w:left="475" w:hanging="475"/>
    </w:pPr>
    <w:rPr>
      <w:sz w:val="24"/>
    </w:rPr>
  </w:style>
  <w:style w:type="paragraph" w:styleId="List2">
    <w:name w:val="List 2"/>
    <w:basedOn w:val="List1"/>
    <w:uiPriority w:val="5"/>
    <w:qFormat/>
    <w:rsid w:val="00090448"/>
    <w:pPr>
      <w:ind w:left="950"/>
    </w:pPr>
  </w:style>
  <w:style w:type="paragraph" w:styleId="List3">
    <w:name w:val="List 3"/>
    <w:basedOn w:val="List2"/>
    <w:uiPriority w:val="5"/>
    <w:unhideWhenUsed/>
    <w:qFormat/>
    <w:rsid w:val="00090448"/>
    <w:pPr>
      <w:ind w:left="1425"/>
    </w:pPr>
  </w:style>
  <w:style w:type="paragraph" w:styleId="Revision">
    <w:name w:val="Revision"/>
    <w:hidden/>
    <w:uiPriority w:val="99"/>
    <w:semiHidden/>
    <w:rsid w:val="007E7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ityclerk@evanscolorado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1WV\Evans\City%20Clerk\Garage%20Sale%20Permits\2024%20RV%20Guest%20Camping%20Tag%20Application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1B587C"/>
      </a:accent1>
      <a:accent2>
        <a:srgbClr val="9F2936"/>
      </a:accent2>
      <a:accent3>
        <a:srgbClr val="4E8542"/>
      </a:accent3>
      <a:accent4>
        <a:srgbClr val="F07F09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2023 LDC">
      <a:majorFont>
        <a:latin typeface="Century Gothic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4" ma:contentTypeDescription="Create a new document." ma:contentTypeScope="" ma:versionID="f101a5f70411d29818f50109c8a7ac98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5b66a215c2408992d4096437eff6c0fd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D7EEF-631D-43B8-860A-1619A94F0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9C24A-DC32-40F2-927D-FAB97FFE2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RV Guest Camping Tag Application</Template>
  <TotalTime>25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Meghan Paisley</dc:creator>
  <cp:lastModifiedBy>Meghan Paisley</cp:lastModifiedBy>
  <cp:revision>1</cp:revision>
  <cp:lastPrinted>2023-10-30T21:25:00Z</cp:lastPrinted>
  <dcterms:created xsi:type="dcterms:W3CDTF">2026-06-01T21:30:00Z</dcterms:created>
  <dcterms:modified xsi:type="dcterms:W3CDTF">2026-06-01T21:55:00Z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for Microsoft 365</vt:lpwstr>
  </property>
</Properties>
</file>