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BA55E" w14:textId="1F1A410E" w:rsidR="0063348A" w:rsidRPr="00156DB3" w:rsidRDefault="00012EC7" w:rsidP="00156DB3">
      <w:pPr>
        <w:pStyle w:val="BodyText"/>
        <w:ind w:firstLine="440"/>
        <w:rPr>
          <w:rFonts w:ascii="Times New Roman"/>
          <w:sz w:val="20"/>
        </w:rPr>
      </w:pPr>
      <w:r>
        <w:rPr>
          <w:rFonts w:ascii="Century Gothic"/>
          <w:color w:val="2D73B5"/>
          <w:sz w:val="44"/>
        </w:rPr>
        <w:t xml:space="preserve">2025 </w:t>
      </w:r>
      <w:r w:rsidR="00156DB3">
        <w:rPr>
          <w:rFonts w:ascii="Century Gothic"/>
          <w:color w:val="2D73B5"/>
          <w:sz w:val="44"/>
        </w:rPr>
        <w:t xml:space="preserve">City of Evans </w:t>
      </w:r>
      <w:r>
        <w:rPr>
          <w:rFonts w:ascii="Century Gothic"/>
          <w:color w:val="2D73B5"/>
          <w:sz w:val="44"/>
        </w:rPr>
        <w:t>Major Roads Project</w:t>
      </w:r>
    </w:p>
    <w:p w14:paraId="28DBA560" w14:textId="77777777" w:rsidR="0063348A" w:rsidRDefault="0063348A">
      <w:pPr>
        <w:pStyle w:val="BodyText"/>
        <w:spacing w:before="6"/>
        <w:rPr>
          <w:sz w:val="21"/>
        </w:rPr>
      </w:pPr>
    </w:p>
    <w:p w14:paraId="28DBA561" w14:textId="77777777" w:rsidR="0063348A" w:rsidRDefault="00012EC7">
      <w:pPr>
        <w:spacing w:line="480" w:lineRule="auto"/>
        <w:ind w:left="439" w:right="2403"/>
        <w:rPr>
          <w:rFonts w:ascii="Century Gothic"/>
          <w:b/>
          <w:sz w:val="24"/>
        </w:rPr>
      </w:pPr>
      <w:r>
        <w:rPr>
          <w:rFonts w:ascii="Century Gothic"/>
          <w:color w:val="2D73B5"/>
          <w:sz w:val="24"/>
        </w:rPr>
        <w:t xml:space="preserve">When: </w:t>
      </w:r>
      <w:r>
        <w:rPr>
          <w:rFonts w:ascii="Century Gothic"/>
          <w:b/>
          <w:color w:val="2D73B5"/>
          <w:sz w:val="24"/>
        </w:rPr>
        <w:t xml:space="preserve">April 7th - May 2nd </w:t>
      </w:r>
      <w:r>
        <w:rPr>
          <w:rFonts w:ascii="Century Gothic"/>
          <w:color w:val="2D73B5"/>
          <w:sz w:val="24"/>
        </w:rPr>
        <w:t xml:space="preserve">(weather dependent) Where: </w:t>
      </w:r>
      <w:r>
        <w:rPr>
          <w:rFonts w:ascii="Century Gothic"/>
          <w:b/>
          <w:color w:val="2D73B5"/>
          <w:sz w:val="24"/>
        </w:rPr>
        <w:t>17th Ave: 32nd ST to 37th ST</w:t>
      </w:r>
    </w:p>
    <w:p w14:paraId="28DBA562" w14:textId="77777777" w:rsidR="0063348A" w:rsidRDefault="00012EC7">
      <w:pPr>
        <w:pStyle w:val="BodyText"/>
        <w:spacing w:before="199" w:line="276" w:lineRule="auto"/>
        <w:ind w:left="439"/>
      </w:pPr>
      <w:r>
        <w:t xml:space="preserve">Martin Marietta and </w:t>
      </w:r>
      <w:proofErr w:type="gramStart"/>
      <w:r>
        <w:t>it's</w:t>
      </w:r>
      <w:proofErr w:type="gramEnd"/>
      <w:r>
        <w:t xml:space="preserve"> contractors will be in your neighborhood to perform concrete and asphalt rehabilitation work as part of the 2025 Major Roads Project. Work will be taking place Monday through Friday 7AM - 7PM and occasionally Saturday when necessary.</w:t>
      </w:r>
    </w:p>
    <w:p w14:paraId="28DBA563" w14:textId="77777777" w:rsidR="0063348A" w:rsidRDefault="0063348A">
      <w:pPr>
        <w:pStyle w:val="BodyText"/>
        <w:spacing w:before="11"/>
        <w:rPr>
          <w:sz w:val="14"/>
        </w:rPr>
      </w:pPr>
    </w:p>
    <w:p w14:paraId="28DBA564" w14:textId="77777777" w:rsidR="0063348A" w:rsidRDefault="00012EC7">
      <w:pPr>
        <w:pStyle w:val="BodyText"/>
        <w:spacing w:line="276" w:lineRule="auto"/>
        <w:ind w:left="439" w:right="1023"/>
        <w:jc w:val="both"/>
      </w:pPr>
      <w:r>
        <w:t>Please be mindful of the “No Parking” signs that will be set adjacent to the work needing to be performed. Vehicles that are not moved will be towed by the City of Evans.</w:t>
      </w:r>
    </w:p>
    <w:p w14:paraId="346669F9" w14:textId="77777777" w:rsidR="0037523F" w:rsidRDefault="0037523F" w:rsidP="00677B50">
      <w:pPr>
        <w:pStyle w:val="BodyText"/>
        <w:spacing w:line="276" w:lineRule="auto"/>
        <w:ind w:right="1023"/>
        <w:jc w:val="both"/>
      </w:pPr>
    </w:p>
    <w:p w14:paraId="2FD380BC" w14:textId="77777777" w:rsidR="0037523F" w:rsidRPr="0037523F" w:rsidRDefault="0037523F" w:rsidP="0037523F">
      <w:pPr>
        <w:pStyle w:val="BodyText"/>
        <w:spacing w:line="276" w:lineRule="auto"/>
        <w:ind w:left="439" w:right="1023"/>
        <w:jc w:val="both"/>
      </w:pPr>
      <w:r w:rsidRPr="0037523F">
        <w:rPr>
          <w:b/>
          <w:bCs/>
        </w:rPr>
        <w:t>Driveway Approach Reconstruction Notice</w:t>
      </w:r>
    </w:p>
    <w:p w14:paraId="5FFE7DD1" w14:textId="79156A32" w:rsidR="0037523F" w:rsidRDefault="0037523F" w:rsidP="0037523F">
      <w:pPr>
        <w:pStyle w:val="BodyText"/>
        <w:spacing w:line="276" w:lineRule="auto"/>
        <w:ind w:left="439" w:right="1023"/>
        <w:jc w:val="both"/>
      </w:pPr>
      <w:r w:rsidRPr="0037523F">
        <w:t xml:space="preserve">As part of the ongoing construction, the driveway approach to your property </w:t>
      </w:r>
      <w:r w:rsidR="00B43C30">
        <w:t>may</w:t>
      </w:r>
      <w:r w:rsidRPr="0037523F">
        <w:t xml:space="preserve"> be reconstructed. During this process, access to your driveway may be temporarily restricted. If a concrete approach is being installed, property owners should expect to stay off the new driveway approach for </w:t>
      </w:r>
      <w:r w:rsidR="005F7351" w:rsidRPr="0037523F">
        <w:t>a</w:t>
      </w:r>
      <w:r w:rsidR="005F7351" w:rsidRPr="005F7351">
        <w:t>pproximately</w:t>
      </w:r>
      <w:r w:rsidRPr="0037523F">
        <w:t> </w:t>
      </w:r>
      <w:r w:rsidR="00610853">
        <w:t>6 da</w:t>
      </w:r>
      <w:r w:rsidR="009B316C">
        <w:t xml:space="preserve">ys </w:t>
      </w:r>
      <w:r w:rsidRPr="0037523F">
        <w:t>to allow proper curing.</w:t>
      </w:r>
    </w:p>
    <w:p w14:paraId="73F3E0A6" w14:textId="77777777" w:rsidR="009B316C" w:rsidRPr="0037523F" w:rsidRDefault="009B316C" w:rsidP="0037523F">
      <w:pPr>
        <w:pStyle w:val="BodyText"/>
        <w:spacing w:line="276" w:lineRule="auto"/>
        <w:ind w:left="439" w:right="1023"/>
        <w:jc w:val="both"/>
      </w:pPr>
    </w:p>
    <w:p w14:paraId="28DBA568" w14:textId="053909F6" w:rsidR="0063348A" w:rsidRPr="00792815" w:rsidRDefault="0037523F" w:rsidP="00126347">
      <w:pPr>
        <w:pStyle w:val="BodyText"/>
        <w:spacing w:line="276" w:lineRule="auto"/>
        <w:ind w:left="439" w:right="1023"/>
        <w:jc w:val="both"/>
      </w:pPr>
      <w:r w:rsidRPr="0037523F">
        <w:t xml:space="preserve">If you have any questions or concerns regarding access to your property specific </w:t>
      </w:r>
      <w:r w:rsidR="009C5DCC">
        <w:t xml:space="preserve">to the </w:t>
      </w:r>
      <w:r w:rsidR="00BE51CB">
        <w:t>driveway approaches</w:t>
      </w:r>
      <w:r w:rsidRPr="0037523F">
        <w:t>, please contact </w:t>
      </w:r>
      <w:r w:rsidR="004649DC">
        <w:rPr>
          <w:b/>
          <w:bCs/>
        </w:rPr>
        <w:t xml:space="preserve">Lee with CMH Concrete at </w:t>
      </w:r>
      <w:r w:rsidR="000564B6">
        <w:rPr>
          <w:b/>
          <w:bCs/>
        </w:rPr>
        <w:t>303-862-2280.</w:t>
      </w:r>
      <w:r w:rsidRPr="0037523F">
        <w:t xml:space="preserve"> We appreciate your patience and cooperation during this process. </w:t>
      </w:r>
      <w:r w:rsidR="00792815">
        <w:br/>
      </w:r>
    </w:p>
    <w:p w14:paraId="28DBA569" w14:textId="77777777" w:rsidR="0063348A" w:rsidRDefault="00012EC7" w:rsidP="00792815">
      <w:pPr>
        <w:pStyle w:val="BodyText"/>
        <w:ind w:firstLine="439"/>
      </w:pPr>
      <w:r>
        <w:t xml:space="preserve">City projects information can be found on </w:t>
      </w:r>
      <w:hyperlink r:id="rId7">
        <w:r>
          <w:rPr>
            <w:color w:val="0562C1"/>
          </w:rPr>
          <w:t>www.evanscolorado.gov/projects</w:t>
        </w:r>
      </w:hyperlink>
    </w:p>
    <w:p w14:paraId="7112314C" w14:textId="77777777" w:rsidR="00677B50" w:rsidRDefault="00677B50" w:rsidP="00677B50">
      <w:pPr>
        <w:pStyle w:val="BodyText"/>
        <w:spacing w:line="276" w:lineRule="auto"/>
        <w:ind w:left="439" w:right="1023"/>
        <w:jc w:val="both"/>
        <w:rPr>
          <w:b/>
          <w:bCs/>
        </w:rPr>
      </w:pPr>
    </w:p>
    <w:p w14:paraId="257AECD7" w14:textId="5776E17B" w:rsidR="00677B50" w:rsidRPr="00012EC7" w:rsidRDefault="00677B50" w:rsidP="00677B50">
      <w:pPr>
        <w:pStyle w:val="BodyText"/>
        <w:spacing w:line="276" w:lineRule="auto"/>
        <w:ind w:left="439" w:right="1023"/>
        <w:jc w:val="both"/>
        <w:rPr>
          <w:b/>
          <w:bCs/>
        </w:rPr>
      </w:pPr>
      <w:r w:rsidRPr="00012EC7">
        <w:rPr>
          <w:b/>
          <w:bCs/>
        </w:rPr>
        <w:t xml:space="preserve">For General Inquiries, please reach out to </w:t>
      </w:r>
      <w:r w:rsidR="00AA7202">
        <w:rPr>
          <w:b/>
          <w:bCs/>
        </w:rPr>
        <w:t xml:space="preserve">the </w:t>
      </w:r>
      <w:r w:rsidRPr="00012EC7">
        <w:rPr>
          <w:b/>
          <w:bCs/>
        </w:rPr>
        <w:t xml:space="preserve">Martin Marietta </w:t>
      </w:r>
      <w:r w:rsidR="00AA7202">
        <w:rPr>
          <w:b/>
          <w:bCs/>
        </w:rPr>
        <w:t>Project Manager: Abby Glaser</w:t>
      </w:r>
      <w:r w:rsidR="000D3933">
        <w:rPr>
          <w:b/>
          <w:bCs/>
        </w:rPr>
        <w:t xml:space="preserve"> </w:t>
      </w:r>
      <w:proofErr w:type="gramStart"/>
      <w:r w:rsidR="000D3933">
        <w:rPr>
          <w:b/>
          <w:bCs/>
        </w:rPr>
        <w:t>at</w:t>
      </w:r>
      <w:r w:rsidR="00AA7202">
        <w:rPr>
          <w:b/>
          <w:bCs/>
        </w:rPr>
        <w:t xml:space="preserve"> </w:t>
      </w:r>
      <w:r w:rsidRPr="00012EC7">
        <w:rPr>
          <w:b/>
          <w:bCs/>
        </w:rPr>
        <w:t xml:space="preserve"> 970</w:t>
      </w:r>
      <w:proofErr w:type="gramEnd"/>
      <w:r w:rsidRPr="00012EC7">
        <w:rPr>
          <w:b/>
          <w:bCs/>
        </w:rPr>
        <w:t>-534-</w:t>
      </w:r>
      <w:r>
        <w:rPr>
          <w:b/>
          <w:bCs/>
        </w:rPr>
        <w:t>3456</w:t>
      </w:r>
    </w:p>
    <w:p w14:paraId="07FE3DFF" w14:textId="2DD7C7F3" w:rsidR="00126347" w:rsidRDefault="00126347" w:rsidP="00C55422">
      <w:pPr>
        <w:pStyle w:val="BodyText"/>
      </w:pPr>
    </w:p>
    <w:p w14:paraId="28DBA56A" w14:textId="77777777" w:rsidR="0063348A" w:rsidRDefault="0063348A">
      <w:pPr>
        <w:pStyle w:val="BodyText"/>
        <w:spacing w:before="12"/>
        <w:rPr>
          <w:sz w:val="15"/>
        </w:rPr>
      </w:pPr>
    </w:p>
    <w:p w14:paraId="28DBA56B" w14:textId="654E764C" w:rsidR="0063348A" w:rsidRDefault="00012EC7">
      <w:pPr>
        <w:pStyle w:val="BodyText"/>
        <w:spacing w:before="30"/>
        <w:ind w:left="440"/>
      </w:pPr>
      <w:r>
        <w:t>Thank you, we appreciate the opportunity to serve your community.</w:t>
      </w:r>
    </w:p>
    <w:p w14:paraId="28DBA56C" w14:textId="77777777" w:rsidR="0063348A" w:rsidRDefault="0063348A">
      <w:pPr>
        <w:pStyle w:val="BodyText"/>
        <w:rPr>
          <w:sz w:val="20"/>
        </w:rPr>
      </w:pPr>
    </w:p>
    <w:p w14:paraId="28DBA56D" w14:textId="77777777" w:rsidR="0063348A" w:rsidRDefault="0063348A">
      <w:pPr>
        <w:pStyle w:val="BodyText"/>
        <w:rPr>
          <w:sz w:val="20"/>
        </w:rPr>
      </w:pPr>
    </w:p>
    <w:p w14:paraId="28DBA56E" w14:textId="77777777" w:rsidR="0063348A" w:rsidRDefault="0063348A">
      <w:pPr>
        <w:pStyle w:val="BodyText"/>
        <w:rPr>
          <w:sz w:val="20"/>
        </w:rPr>
      </w:pPr>
    </w:p>
    <w:p w14:paraId="28DBA56F" w14:textId="66986048" w:rsidR="0063348A" w:rsidRDefault="00653589">
      <w:pPr>
        <w:pStyle w:val="BodyText"/>
        <w:rPr>
          <w:sz w:val="20"/>
        </w:rPr>
      </w:pPr>
      <w:r w:rsidRPr="00653589">
        <w:rPr>
          <w:noProof/>
          <w:sz w:val="20"/>
        </w:rPr>
        <w:drawing>
          <wp:inline distT="0" distB="0" distL="0" distR="0" wp14:anchorId="7EB299A5" wp14:editId="3467366A">
            <wp:extent cx="5892800" cy="1111885"/>
            <wp:effectExtent l="0" t="0" r="0" b="0"/>
            <wp:docPr id="2123740972" name="Picture 1" descr="A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40972" name="Picture 1" descr="A red text on a white background&#10;&#10;AI-generated content may be incorrect."/>
                    <pic:cNvPicPr/>
                  </pic:nvPicPr>
                  <pic:blipFill>
                    <a:blip r:embed="rId8"/>
                    <a:stretch>
                      <a:fillRect/>
                    </a:stretch>
                  </pic:blipFill>
                  <pic:spPr>
                    <a:xfrm>
                      <a:off x="0" y="0"/>
                      <a:ext cx="5892800" cy="1111885"/>
                    </a:xfrm>
                    <a:prstGeom prst="rect">
                      <a:avLst/>
                    </a:prstGeom>
                  </pic:spPr>
                </pic:pic>
              </a:graphicData>
            </a:graphic>
          </wp:inline>
        </w:drawing>
      </w:r>
    </w:p>
    <w:p w14:paraId="28DBA570" w14:textId="77777777" w:rsidR="0063348A" w:rsidRDefault="0063348A">
      <w:pPr>
        <w:pStyle w:val="BodyText"/>
        <w:rPr>
          <w:sz w:val="20"/>
        </w:rPr>
      </w:pPr>
    </w:p>
    <w:p w14:paraId="28DBA57A" w14:textId="15F4E657" w:rsidR="0063348A" w:rsidRPr="00653589" w:rsidRDefault="00012EC7" w:rsidP="00653589">
      <w:pPr>
        <w:pStyle w:val="BodyText"/>
        <w:rPr>
          <w:sz w:val="20"/>
        </w:rPr>
      </w:pPr>
      <w:r>
        <w:rPr>
          <w:color w:val="FFFFFF"/>
          <w:spacing w:val="-1"/>
        </w:rPr>
        <w:t>com</w:t>
      </w:r>
    </w:p>
    <w:sectPr w:rsidR="0063348A" w:rsidRPr="00653589">
      <w:type w:val="continuous"/>
      <w:pgSz w:w="12240" w:h="15840"/>
      <w:pgMar w:top="1500" w:right="124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3348A"/>
    <w:rsid w:val="00012EC7"/>
    <w:rsid w:val="000564B6"/>
    <w:rsid w:val="000D3933"/>
    <w:rsid w:val="00126347"/>
    <w:rsid w:val="00156DB3"/>
    <w:rsid w:val="002651CE"/>
    <w:rsid w:val="0037523F"/>
    <w:rsid w:val="00415EC3"/>
    <w:rsid w:val="004649DC"/>
    <w:rsid w:val="004C3054"/>
    <w:rsid w:val="005C351F"/>
    <w:rsid w:val="005F7351"/>
    <w:rsid w:val="00610853"/>
    <w:rsid w:val="0063348A"/>
    <w:rsid w:val="00653589"/>
    <w:rsid w:val="00677B50"/>
    <w:rsid w:val="00792815"/>
    <w:rsid w:val="009B316C"/>
    <w:rsid w:val="009C5DCC"/>
    <w:rsid w:val="00AA7202"/>
    <w:rsid w:val="00B43C30"/>
    <w:rsid w:val="00BE51CB"/>
    <w:rsid w:val="00C55422"/>
    <w:rsid w:val="00CB2C3E"/>
    <w:rsid w:val="00D82580"/>
    <w:rsid w:val="00D9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A55A"/>
  <w15:docId w15:val="{D813AA1B-EBE3-4B0D-9199-1BBF6C52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29134">
      <w:bodyDiv w:val="1"/>
      <w:marLeft w:val="0"/>
      <w:marRight w:val="0"/>
      <w:marTop w:val="0"/>
      <w:marBottom w:val="0"/>
      <w:divBdr>
        <w:top w:val="none" w:sz="0" w:space="0" w:color="auto"/>
        <w:left w:val="none" w:sz="0" w:space="0" w:color="auto"/>
        <w:bottom w:val="none" w:sz="0" w:space="0" w:color="auto"/>
        <w:right w:val="none" w:sz="0" w:space="0" w:color="auto"/>
      </w:divBdr>
    </w:div>
    <w:div w:id="126045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www.evanscolorado.gov/proje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98D1FC343F704AA940EE5171A14E08" ma:contentTypeVersion="13" ma:contentTypeDescription="Create a new document." ma:contentTypeScope="" ma:versionID="3c95d079b3f0a86e1264cc9fad88050d">
  <xsd:schema xmlns:xsd="http://www.w3.org/2001/XMLSchema" xmlns:xs="http://www.w3.org/2001/XMLSchema" xmlns:p="http://schemas.microsoft.com/office/2006/metadata/properties" xmlns:ns2="aaa1cd01-86a0-4743-8c66-33282ebe1d8d" targetNamespace="http://schemas.microsoft.com/office/2006/metadata/properties" ma:root="true" ma:fieldsID="04043d9ff25aa547cc487a0ebd47c9e4" ns2:_="">
    <xsd:import namespace="aaa1cd01-86a0-4743-8c66-33282ebe1d8d"/>
    <xsd:element name="properties">
      <xsd:complexType>
        <xsd:sequence>
          <xsd:element name="documentManagement">
            <xsd:complexType>
              <xsd:all>
                <xsd:element ref="ns2:Estimato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cd01-86a0-4743-8c66-33282ebe1d8d" elementFormDefault="qualified">
    <xsd:import namespace="http://schemas.microsoft.com/office/2006/documentManagement/types"/>
    <xsd:import namespace="http://schemas.microsoft.com/office/infopath/2007/PartnerControls"/>
    <xsd:element name="Estimator" ma:index="8" nillable="true" ma:displayName="Estimator" ma:format="Dropdown" ma:internalName="Estimato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f17c95-e43a-430a-a3a2-bdbc4267cc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or xmlns="aaa1cd01-86a0-4743-8c66-33282ebe1d8d" xsi:nil="true"/>
    <lcf76f155ced4ddcb4097134ff3c332f xmlns="aaa1cd01-86a0-4743-8c66-33282ebe1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8D82E3-780D-4E17-9AE1-F5FF907B3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cd01-86a0-4743-8c66-33282ebe1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947A0D-2376-4E1C-B087-75F2968BFFE7}">
  <ds:schemaRefs>
    <ds:schemaRef ds:uri="http://schemas.microsoft.com/sharepoint/v3/contenttype/forms"/>
  </ds:schemaRefs>
</ds:datastoreItem>
</file>

<file path=customXml/itemProps3.xml><?xml version="1.0" encoding="utf-8"?>
<ds:datastoreItem xmlns:ds="http://schemas.openxmlformats.org/officeDocument/2006/customXml" ds:itemID="{41B43830-59D6-4A96-A07C-EBBB9770E2F8}">
  <ds:schemaRefs>
    <ds:schemaRef ds:uri="http://schemas.microsoft.com/office/2006/metadata/properties"/>
    <ds:schemaRef ds:uri="http://schemas.microsoft.com/office/infopath/2007/PartnerControls"/>
    <ds:schemaRef ds:uri="aaa1cd01-86a0-4743-8c66-33282ebe1d8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Asphalt Recon. Project - Door Flyer</dc:title>
  <dc:creator>glaseabc</dc:creator>
  <cp:lastModifiedBy>Abby Glaser</cp:lastModifiedBy>
  <cp:revision>24</cp:revision>
  <dcterms:created xsi:type="dcterms:W3CDTF">2025-04-03T15:39:00Z</dcterms:created>
  <dcterms:modified xsi:type="dcterms:W3CDTF">2025-04-03T17:24:00Z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PScript5.dll Version 5.2.2</vt:lpwstr>
  </property>
  <property fmtid="{D5CDD505-2E9C-101B-9397-08002B2CF9AE}" pid="4" name="LastSaved">
    <vt:filetime>2025-04-03T00:00:00Z</vt:filetime>
  </property>
  <property fmtid="{D5CDD505-2E9C-101B-9397-08002B2CF9AE}" pid="5" name="ContentTypeId">
    <vt:lpwstr>0x0101009198D1FC343F704AA940EE5171A14E08</vt:lpwstr>
  </property>
  <property fmtid="{D5CDD505-2E9C-101B-9397-08002B2CF9AE}" pid="6" name="MediaServiceImageTags">
    <vt:lpwstr/>
  </property>
</Properties>
</file>