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7A9A7ECE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is hereby given</w:t>
      </w:r>
      <w:r w:rsidR="007F6B8B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that </w:t>
      </w:r>
      <w:r w:rsidR="00E62FD0">
        <w:rPr>
          <w:rFonts w:ascii="Times New Roman" w:hAnsi="Times New Roman" w:cs="Times New Roman"/>
          <w:sz w:val="24"/>
          <w:szCs w:val="24"/>
        </w:rPr>
        <w:t xml:space="preserve">a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 will be held by </w:t>
      </w:r>
      <w:r w:rsidRPr="00AA29D7">
        <w:rPr>
          <w:rFonts w:ascii="Times New Roman" w:hAnsi="Times New Roman" w:cs="Times New Roman"/>
          <w:sz w:val="24"/>
          <w:szCs w:val="24"/>
        </w:rPr>
        <w:t>the</w:t>
      </w:r>
      <w:r w:rsidRPr="00AA29D7">
        <w:rPr>
          <w:rFonts w:ascii="Times New Roman" w:hAnsi="Times New Roman"/>
          <w:sz w:val="24"/>
          <w:szCs w:val="24"/>
        </w:rPr>
        <w:t xml:space="preserve"> </w:t>
      </w:r>
      <w:r w:rsidR="00A40121">
        <w:rPr>
          <w:rFonts w:ascii="Times New Roman" w:hAnsi="Times New Roman" w:cs="Times New Roman"/>
          <w:sz w:val="24"/>
          <w:szCs w:val="24"/>
        </w:rPr>
        <w:t>Evans</w:t>
      </w:r>
      <w:r w:rsidR="004C54D7">
        <w:rPr>
          <w:rFonts w:ascii="Times New Roman" w:hAnsi="Times New Roman" w:cs="Times New Roman"/>
          <w:sz w:val="24"/>
          <w:szCs w:val="24"/>
        </w:rPr>
        <w:t xml:space="preserve"> Planning Commission on</w:t>
      </w:r>
      <w:r w:rsidR="00777392">
        <w:rPr>
          <w:rFonts w:ascii="Times New Roman" w:hAnsi="Times New Roman" w:cs="Times New Roman"/>
          <w:sz w:val="24"/>
          <w:szCs w:val="24"/>
        </w:rPr>
        <w:t xml:space="preserve"> </w:t>
      </w:r>
      <w:r w:rsidR="004C54D7">
        <w:rPr>
          <w:rFonts w:ascii="Times New Roman" w:hAnsi="Times New Roman" w:cs="Times New Roman"/>
          <w:sz w:val="24"/>
          <w:szCs w:val="24"/>
        </w:rPr>
        <w:t>Tuesday</w:t>
      </w:r>
      <w:r w:rsidR="00D90F23">
        <w:rPr>
          <w:rFonts w:ascii="Times New Roman" w:hAnsi="Times New Roman" w:cs="Times New Roman"/>
          <w:sz w:val="24"/>
          <w:szCs w:val="24"/>
        </w:rPr>
        <w:t xml:space="preserve">, May 26, </w:t>
      </w:r>
      <w:r w:rsidR="004C54D7">
        <w:rPr>
          <w:rFonts w:ascii="Times New Roman" w:hAnsi="Times New Roman" w:cs="Times New Roman"/>
          <w:sz w:val="24"/>
          <w:szCs w:val="24"/>
        </w:rPr>
        <w:t xml:space="preserve">2026, starting at </w:t>
      </w:r>
      <w:r w:rsidR="002C2F16">
        <w:rPr>
          <w:rFonts w:ascii="Times New Roman" w:hAnsi="Times New Roman" w:cs="Times New Roman"/>
          <w:sz w:val="24"/>
          <w:szCs w:val="24"/>
        </w:rPr>
        <w:t>6</w:t>
      </w:r>
      <w:r w:rsidR="004C54D7">
        <w:rPr>
          <w:rFonts w:ascii="Times New Roman" w:hAnsi="Times New Roman" w:cs="Times New Roman"/>
          <w:sz w:val="24"/>
          <w:szCs w:val="24"/>
        </w:rPr>
        <w:t>:00 P.M.</w:t>
      </w:r>
      <w:r w:rsidR="002C2F16">
        <w:rPr>
          <w:rFonts w:ascii="Times New Roman" w:hAnsi="Times New Roman" w:cs="Times New Roman"/>
          <w:sz w:val="24"/>
          <w:szCs w:val="24"/>
        </w:rPr>
        <w:t xml:space="preserve"> </w:t>
      </w:r>
      <w:r w:rsidR="004C54D7">
        <w:rPr>
          <w:rFonts w:ascii="Times New Roman" w:hAnsi="Times New Roman" w:cs="Times New Roman"/>
          <w:sz w:val="24"/>
          <w:szCs w:val="24"/>
        </w:rPr>
        <w:t xml:space="preserve">and by the Evans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D90F23">
        <w:rPr>
          <w:rFonts w:ascii="Times New Roman" w:hAnsi="Times New Roman" w:cs="Times New Roman"/>
          <w:sz w:val="24"/>
          <w:szCs w:val="24"/>
        </w:rPr>
        <w:t>June 16</w:t>
      </w:r>
      <w:r w:rsidR="00935023">
        <w:rPr>
          <w:rFonts w:ascii="Times New Roman" w:hAnsi="Times New Roman" w:cs="Times New Roman"/>
          <w:sz w:val="24"/>
          <w:szCs w:val="24"/>
        </w:rPr>
        <w:t>, 202</w:t>
      </w:r>
      <w:r w:rsidR="004C54D7">
        <w:rPr>
          <w:rFonts w:ascii="Times New Roman" w:hAnsi="Times New Roman" w:cs="Times New Roman"/>
          <w:sz w:val="24"/>
          <w:szCs w:val="24"/>
        </w:rPr>
        <w:t>6</w:t>
      </w:r>
      <w:r w:rsidR="00BF733C">
        <w:rPr>
          <w:rFonts w:ascii="Times New Roman" w:hAnsi="Times New Roman" w:cs="Times New Roman"/>
          <w:sz w:val="24"/>
          <w:szCs w:val="24"/>
        </w:rPr>
        <w:t>,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 xml:space="preserve">, </w:t>
      </w:r>
      <w:r w:rsidR="002C2F16">
        <w:rPr>
          <w:rFonts w:ascii="Times New Roman" w:hAnsi="Times New Roman" w:cs="Times New Roman"/>
          <w:sz w:val="24"/>
          <w:szCs w:val="24"/>
        </w:rPr>
        <w:t xml:space="preserve">both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135E8">
        <w:rPr>
          <w:rFonts w:ascii="Times New Roman" w:hAnsi="Times New Roman" w:cs="Times New Roman"/>
          <w:sz w:val="24"/>
          <w:szCs w:val="24"/>
        </w:rPr>
        <w:t>consider</w:t>
      </w:r>
      <w:r w:rsidR="001A6058">
        <w:rPr>
          <w:rFonts w:ascii="Times New Roman" w:hAnsi="Times New Roman" w:cs="Times New Roman"/>
          <w:sz w:val="24"/>
          <w:szCs w:val="24"/>
        </w:rPr>
        <w:t xml:space="preserve"> a </w:t>
      </w:r>
      <w:r w:rsidR="002C2F16">
        <w:rPr>
          <w:rFonts w:ascii="Times New Roman" w:hAnsi="Times New Roman" w:cs="Times New Roman"/>
          <w:sz w:val="24"/>
          <w:szCs w:val="24"/>
        </w:rPr>
        <w:t>Resolution</w:t>
      </w:r>
      <w:r w:rsidR="001A6058">
        <w:rPr>
          <w:rFonts w:ascii="Times New Roman" w:hAnsi="Times New Roman" w:cs="Times New Roman"/>
          <w:sz w:val="24"/>
          <w:szCs w:val="24"/>
        </w:rPr>
        <w:t xml:space="preserve"> </w:t>
      </w:r>
      <w:r w:rsidR="002C2F16">
        <w:rPr>
          <w:rFonts w:ascii="Times New Roman" w:hAnsi="Times New Roman" w:cs="Times New Roman"/>
          <w:sz w:val="24"/>
          <w:szCs w:val="24"/>
        </w:rPr>
        <w:t>adopting the 2026 Three Mile Plan</w:t>
      </w:r>
      <w:r w:rsidR="004D09F1">
        <w:rPr>
          <w:rFonts w:ascii="Times New Roman" w:hAnsi="Times New Roman" w:cs="Times New Roman"/>
          <w:sz w:val="24"/>
          <w:szCs w:val="24"/>
        </w:rPr>
        <w:t xml:space="preserve"> for the City of Evans</w:t>
      </w:r>
      <w:r w:rsidR="002C2F16">
        <w:rPr>
          <w:rFonts w:ascii="Times New Roman" w:hAnsi="Times New Roman" w:cs="Times New Roman"/>
          <w:sz w:val="24"/>
          <w:szCs w:val="24"/>
        </w:rPr>
        <w:t>.</w:t>
      </w:r>
    </w:p>
    <w:p w14:paraId="656EB5F5" w14:textId="57EC89B9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</w:t>
      </w:r>
      <w:r w:rsidR="00076179">
        <w:rPr>
          <w:rFonts w:ascii="Times New Roman" w:hAnsi="Times New Roman" w:cs="Times New Roman"/>
          <w:sz w:val="24"/>
          <w:szCs w:val="24"/>
        </w:rPr>
        <w:t>comments</w:t>
      </w:r>
      <w:r w:rsidRPr="00AA29D7">
        <w:rPr>
          <w:rFonts w:ascii="Times New Roman" w:hAnsi="Times New Roman" w:cs="Times New Roman"/>
          <w:sz w:val="24"/>
          <w:szCs w:val="24"/>
        </w:rPr>
        <w:t xml:space="preserve"> </w:t>
      </w:r>
      <w:r w:rsidR="00166F6B" w:rsidRPr="00AA29D7">
        <w:rPr>
          <w:rFonts w:ascii="Times New Roman" w:hAnsi="Times New Roman" w:cs="Times New Roman"/>
          <w:sz w:val="24"/>
          <w:szCs w:val="24"/>
        </w:rPr>
        <w:t>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7350820F" w:rsidR="001574DE" w:rsidRDefault="002B1EB6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</w:t>
      </w:r>
      <w:r w:rsidR="00E62FD0">
        <w:rPr>
          <w:rFonts w:ascii="Times New Roman" w:hAnsi="Times New Roman" w:cs="Times New Roman"/>
          <w:sz w:val="24"/>
          <w:szCs w:val="24"/>
        </w:rPr>
        <w:t xml:space="preserve"> of the proposed </w:t>
      </w:r>
      <w:r w:rsidR="004D09F1">
        <w:rPr>
          <w:rFonts w:ascii="Times New Roman" w:hAnsi="Times New Roman" w:cs="Times New Roman"/>
          <w:sz w:val="24"/>
          <w:szCs w:val="24"/>
        </w:rPr>
        <w:t>Resolution and Plan</w:t>
      </w:r>
      <w:r w:rsidR="00741EA4">
        <w:rPr>
          <w:rFonts w:ascii="Times New Roman" w:hAnsi="Times New Roman" w:cs="Times New Roman"/>
          <w:sz w:val="24"/>
          <w:szCs w:val="24"/>
        </w:rPr>
        <w:t xml:space="preserve"> </w:t>
      </w:r>
      <w:r w:rsidR="001276B3" w:rsidRPr="007409C7">
        <w:rPr>
          <w:rFonts w:ascii="Times New Roman" w:hAnsi="Times New Roman" w:cs="Times New Roman"/>
          <w:sz w:val="24"/>
          <w:szCs w:val="24"/>
        </w:rPr>
        <w:t xml:space="preserve">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741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41EA4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="001276B3"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76179"/>
    <w:rsid w:val="00082654"/>
    <w:rsid w:val="00114DB2"/>
    <w:rsid w:val="001276B3"/>
    <w:rsid w:val="001574DE"/>
    <w:rsid w:val="00166F6B"/>
    <w:rsid w:val="00176B87"/>
    <w:rsid w:val="001A6058"/>
    <w:rsid w:val="001C34D0"/>
    <w:rsid w:val="00207B7E"/>
    <w:rsid w:val="00222D2E"/>
    <w:rsid w:val="00263A03"/>
    <w:rsid w:val="002B1EB6"/>
    <w:rsid w:val="002C2F16"/>
    <w:rsid w:val="002E0DC5"/>
    <w:rsid w:val="002E6FC3"/>
    <w:rsid w:val="00361BDA"/>
    <w:rsid w:val="003703AF"/>
    <w:rsid w:val="003A5896"/>
    <w:rsid w:val="003E14AD"/>
    <w:rsid w:val="004454D2"/>
    <w:rsid w:val="004C5498"/>
    <w:rsid w:val="004C54D7"/>
    <w:rsid w:val="004C6D76"/>
    <w:rsid w:val="004D09F1"/>
    <w:rsid w:val="00504999"/>
    <w:rsid w:val="00542C6A"/>
    <w:rsid w:val="005477A5"/>
    <w:rsid w:val="00565CA7"/>
    <w:rsid w:val="005A309A"/>
    <w:rsid w:val="005E210D"/>
    <w:rsid w:val="006204CA"/>
    <w:rsid w:val="00641550"/>
    <w:rsid w:val="006B6DED"/>
    <w:rsid w:val="006F1DB4"/>
    <w:rsid w:val="00741EA4"/>
    <w:rsid w:val="00777392"/>
    <w:rsid w:val="007C0ABE"/>
    <w:rsid w:val="007D08F4"/>
    <w:rsid w:val="007E6F9B"/>
    <w:rsid w:val="007F6B8B"/>
    <w:rsid w:val="0085433F"/>
    <w:rsid w:val="008D62C9"/>
    <w:rsid w:val="008F4F4D"/>
    <w:rsid w:val="00935023"/>
    <w:rsid w:val="00952F6F"/>
    <w:rsid w:val="00A40121"/>
    <w:rsid w:val="00A70F40"/>
    <w:rsid w:val="00A74BC5"/>
    <w:rsid w:val="00AA5FCA"/>
    <w:rsid w:val="00AB698C"/>
    <w:rsid w:val="00AD71EF"/>
    <w:rsid w:val="00AE3168"/>
    <w:rsid w:val="00B35C2A"/>
    <w:rsid w:val="00BA6BBB"/>
    <w:rsid w:val="00BC2E34"/>
    <w:rsid w:val="00BD78B0"/>
    <w:rsid w:val="00BF733C"/>
    <w:rsid w:val="00C87C6E"/>
    <w:rsid w:val="00CA156A"/>
    <w:rsid w:val="00D43C9E"/>
    <w:rsid w:val="00D63FA0"/>
    <w:rsid w:val="00D71504"/>
    <w:rsid w:val="00D90F23"/>
    <w:rsid w:val="00E62FD0"/>
    <w:rsid w:val="00F00F84"/>
    <w:rsid w:val="00F135E8"/>
    <w:rsid w:val="00F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nscolorado.gov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lanning@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35a5ab122b57776fda609a8f784fa5f4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eb2b64e2cf7c09a0d02364e074a746f6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bbb0e-b8bb-483c-ad94-5add11e6f1b2">
      <Terms xmlns="http://schemas.microsoft.com/office/infopath/2007/PartnerControls"/>
    </lcf76f155ced4ddcb4097134ff3c332f>
    <TaxCatchAll xmlns="9fa62212-9f71-47a6-bd17-aa0333fafa6e" xsi:nil="true"/>
  </documentManagement>
</p:properties>
</file>

<file path=customXml/itemProps1.xml><?xml version="1.0" encoding="utf-8"?>
<ds:datastoreItem xmlns:ds="http://schemas.openxmlformats.org/officeDocument/2006/customXml" ds:itemID="{205FA68E-FFCA-4FA0-AC77-2CF3D7546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6426E-1622-405C-8D9A-E60B903F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B9208-E2CC-4D5B-85B5-8CE89A78EFE3}">
  <ds:schemaRefs>
    <ds:schemaRef ds:uri="http://schemas.microsoft.com/office/2006/metadata/properties"/>
    <ds:schemaRef ds:uri="http://schemas.microsoft.com/office/infopath/2007/PartnerControls"/>
    <ds:schemaRef ds:uri="e1cbbb0e-b8bb-483c-ad94-5add11e6f1b2"/>
    <ds:schemaRef ds:uri="9fa62212-9f71-47a6-bd17-aa0333faf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Michael Hall</cp:lastModifiedBy>
  <cp:revision>18</cp:revision>
  <dcterms:created xsi:type="dcterms:W3CDTF">2025-10-23T18:10:00Z</dcterms:created>
  <dcterms:modified xsi:type="dcterms:W3CDTF">2026-05-06T16:56:00Z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0x01010031B99C2F83615C4392F7967959EB6EAE</vt:lpwstr>
  </property>
  <property fmtid="{D5CDD505-2E9C-101B-9397-08002B2CF9AE}" pid="3" name="MediaServiceImageTags">
    <vt:lpwstr/>
  </property>
</Properties>
</file>